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1E7606" w:rsidRDefault="002068A8" w:rsidP="00805325">
      <w:pPr>
        <w:spacing w:after="0" w:line="240" w:lineRule="auto"/>
        <w:ind w:left="4253" w:hanging="142"/>
        <w:jc w:val="both"/>
        <w:rPr>
          <w:rFonts w:ascii="Times New Roman" w:hAnsi="Times New Roman"/>
          <w:b/>
          <w:sz w:val="28"/>
          <w:szCs w:val="28"/>
        </w:rPr>
      </w:pPr>
    </w:p>
    <w:p w14:paraId="5333C320" w14:textId="0AD1A0AA" w:rsidR="00504E52" w:rsidRPr="001516F5" w:rsidRDefault="0035001B" w:rsidP="0035001B">
      <w:pPr>
        <w:spacing w:after="0" w:line="240" w:lineRule="auto"/>
        <w:ind w:left="4111" w:right="425"/>
        <w:jc w:val="both"/>
        <w:rPr>
          <w:rFonts w:ascii="Times New Roman" w:hAnsi="Times New Roman"/>
          <w:b/>
          <w:sz w:val="28"/>
          <w:szCs w:val="28"/>
        </w:rPr>
      </w:pPr>
      <w:r w:rsidRPr="001516F5">
        <w:rPr>
          <w:rFonts w:ascii="Times New Roman" w:hAnsi="Times New Roman"/>
          <w:b/>
          <w:sz w:val="28"/>
          <w:szCs w:val="28"/>
        </w:rPr>
        <w:t>“Solicita informações ao Poder Executivo, por meio da Secretaria Municipal de Turismo, acerca das medidas de acessibilidade e estrutura destinada às pessoas com deficiência em eventos realizados no município de Itanhaém.”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C88D6F" w14:textId="77777777" w:rsidR="00075CE6" w:rsidRPr="006257D1" w:rsidRDefault="00075CE6" w:rsidP="0040202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95925E1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35001B">
        <w:rPr>
          <w:rFonts w:ascii="Times New Roman" w:hAnsi="Times New Roman"/>
          <w:bCs/>
          <w:sz w:val="28"/>
          <w:szCs w:val="28"/>
        </w:rPr>
        <w:t>Requeiro à Mesa, ouvido o Plenário, que seja oficiado ao Exmo. Senhor Prefeito Municipal, para que, por meio da Secretaria Municipal de Turismo, preste informações detalhadas acerca das medidas de acessibilidade e da estrutura disponibilizada às pessoas com deficiência em eventos públicos e privados realizados no município de Itanhaém.</w:t>
      </w:r>
    </w:p>
    <w:p w14:paraId="2C0EF444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4BDB223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35001B">
        <w:rPr>
          <w:rFonts w:ascii="Times New Roman" w:hAnsi="Times New Roman"/>
          <w:bCs/>
          <w:sz w:val="28"/>
          <w:szCs w:val="28"/>
        </w:rPr>
        <w:t>A presente solicitação se justifica diante da importância de assegurar que todos os munícipes e visitantes possam participar, em igualdade de condições, dos eventos promovidos ou autorizados no município, observando-se os princípios da inclusão, da dignidade da pessoa humana e da acessibilidade previstos na legislação vigente.</w:t>
      </w:r>
    </w:p>
    <w:p w14:paraId="0C67D5F7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68811C4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35001B">
        <w:rPr>
          <w:rFonts w:ascii="Times New Roman" w:hAnsi="Times New Roman"/>
          <w:bCs/>
          <w:sz w:val="28"/>
          <w:szCs w:val="28"/>
        </w:rPr>
        <w:lastRenderedPageBreak/>
        <w:t>Ressalta-se que acessibilidade não se limita apenas ao acesso físico ao local do evento, sendo igualmente necessária a existência de estrutura adequada para permanência, circulação, visibilidade, conforto e segurança das pessoas com deficiência e de seus acompanhantes.</w:t>
      </w:r>
    </w:p>
    <w:p w14:paraId="2D1E460D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D721CE3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35001B">
        <w:rPr>
          <w:rFonts w:ascii="Times New Roman" w:hAnsi="Times New Roman"/>
          <w:bCs/>
          <w:sz w:val="28"/>
          <w:szCs w:val="28"/>
        </w:rPr>
        <w:t>Nesse sentido, torna-se fundamental compreender quais medidas vêm sendo adotadas pelo Poder Executivo, especialmente por meio da pasta responsável pela promoção e apoio a eventos municipais, visando garantir inclusão efetiva e respeito aos direitos das pessoas com deficiência.</w:t>
      </w:r>
    </w:p>
    <w:p w14:paraId="1DCB2B33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6450B63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35001B">
        <w:rPr>
          <w:rFonts w:ascii="Times New Roman" w:hAnsi="Times New Roman"/>
          <w:bCs/>
          <w:sz w:val="28"/>
          <w:szCs w:val="28"/>
        </w:rPr>
        <w:t>Diante do exposto, requer-se que sejam respondidos os seguintes questionamentos:</w:t>
      </w:r>
    </w:p>
    <w:p w14:paraId="71D28FDB" w14:textId="77777777" w:rsidR="0035001B" w:rsidRPr="0035001B" w:rsidRDefault="0035001B" w:rsidP="00402028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5E5BBEC" w14:textId="77777777" w:rsidR="0035001B" w:rsidRPr="001516F5" w:rsidRDefault="0035001B" w:rsidP="00402028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516F5">
        <w:rPr>
          <w:rFonts w:ascii="Times New Roman" w:hAnsi="Times New Roman"/>
          <w:bCs/>
          <w:sz w:val="28"/>
          <w:szCs w:val="28"/>
        </w:rPr>
        <w:t>Quais normas, critérios ou exigências o município adota atualmente para assegurar acessibilidade às pessoas com deficiência em eventos realizados em Itanhaém?</w:t>
      </w:r>
    </w:p>
    <w:p w14:paraId="49670DD9" w14:textId="77777777" w:rsidR="0035001B" w:rsidRPr="001516F5" w:rsidRDefault="0035001B" w:rsidP="00402028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516F5">
        <w:rPr>
          <w:rFonts w:ascii="Times New Roman" w:hAnsi="Times New Roman"/>
          <w:bCs/>
          <w:sz w:val="28"/>
          <w:szCs w:val="28"/>
        </w:rPr>
        <w:t>Há exigência de espaços reservados e adequados para pessoas com deficiência e seus acompanhantes, com condições de visibilidade, conforto e segurança?</w:t>
      </w:r>
    </w:p>
    <w:p w14:paraId="118B11C1" w14:textId="77777777" w:rsidR="0035001B" w:rsidRPr="001516F5" w:rsidRDefault="0035001B" w:rsidP="00402028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516F5">
        <w:rPr>
          <w:rFonts w:ascii="Times New Roman" w:hAnsi="Times New Roman"/>
          <w:bCs/>
          <w:sz w:val="28"/>
          <w:szCs w:val="28"/>
        </w:rPr>
        <w:t>Como é realizada a fiscalização do cumprimento das normas de acessibilidade por parte dos organizadores de eventos públicos e privados?</w:t>
      </w:r>
    </w:p>
    <w:p w14:paraId="1F34DD60" w14:textId="77777777" w:rsidR="0035001B" w:rsidRPr="001516F5" w:rsidRDefault="0035001B" w:rsidP="00402028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516F5">
        <w:rPr>
          <w:rFonts w:ascii="Times New Roman" w:hAnsi="Times New Roman"/>
          <w:bCs/>
          <w:sz w:val="28"/>
          <w:szCs w:val="28"/>
        </w:rPr>
        <w:t>A Secretaria Municipal de Turismo atua em conjunto com outras secretarias, conselhos ou órgãos técnicos para planejamento da acessibilidade nos eventos municipais?</w:t>
      </w:r>
    </w:p>
    <w:p w14:paraId="4A1D718F" w14:textId="77777777" w:rsidR="0035001B" w:rsidRPr="001516F5" w:rsidRDefault="0035001B" w:rsidP="00402028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516F5">
        <w:rPr>
          <w:rFonts w:ascii="Times New Roman" w:hAnsi="Times New Roman"/>
          <w:bCs/>
          <w:sz w:val="28"/>
          <w:szCs w:val="28"/>
        </w:rPr>
        <w:lastRenderedPageBreak/>
        <w:t>Existe planejamento por parte do Poder Executivo para ampliar e aperfeiçoar a estrutura destinada às pessoas com deficiência nos próximos eventos realizados na cidade?</w:t>
      </w:r>
    </w:p>
    <w:p w14:paraId="1242AA73" w14:textId="669A51F0" w:rsidR="00E15C3A" w:rsidRPr="001516F5" w:rsidRDefault="0035001B" w:rsidP="00402028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516F5">
        <w:rPr>
          <w:rFonts w:ascii="Times New Roman" w:hAnsi="Times New Roman"/>
          <w:bCs/>
          <w:sz w:val="28"/>
          <w:szCs w:val="28"/>
        </w:rPr>
        <w:t>Quais canais oficiais estão disponíveis para denúncias, sugestões ou reclamações relacionadas à falta de acessibilidade em eventos no município?</w:t>
      </w:r>
    </w:p>
    <w:p w14:paraId="532F697C" w14:textId="77777777" w:rsidR="00E81BC1" w:rsidRDefault="00E81BC1" w:rsidP="00E81BC1">
      <w:p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</w:p>
    <w:p w14:paraId="08DA916E" w14:textId="77777777" w:rsidR="00E81BC1" w:rsidRPr="00E81BC1" w:rsidRDefault="00E81BC1" w:rsidP="00E81BC1">
      <w:p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</w:p>
    <w:p w14:paraId="7C845DC3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C5DF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000BE25F" w14:textId="19DEBE2E" w:rsidR="00BC5DF6" w:rsidRPr="001E7606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1E7606" w:rsidRPr="001E7606">
        <w:rPr>
          <w:rFonts w:ascii="Times New Roman" w:hAnsi="Times New Roman"/>
          <w:b/>
          <w:sz w:val="28"/>
          <w:szCs w:val="28"/>
        </w:rPr>
        <w:t>2</w:t>
      </w:r>
      <w:r w:rsidR="0035001B">
        <w:rPr>
          <w:rFonts w:ascii="Times New Roman" w:hAnsi="Times New Roman"/>
          <w:b/>
          <w:sz w:val="28"/>
          <w:szCs w:val="28"/>
        </w:rPr>
        <w:t>4</w:t>
      </w:r>
      <w:r w:rsidRPr="001E7606">
        <w:rPr>
          <w:rFonts w:ascii="Times New Roman" w:hAnsi="Times New Roman"/>
          <w:b/>
          <w:sz w:val="28"/>
          <w:szCs w:val="28"/>
        </w:rPr>
        <w:t xml:space="preserve"> de </w:t>
      </w:r>
      <w:r w:rsidR="0035001B">
        <w:rPr>
          <w:rFonts w:ascii="Times New Roman" w:hAnsi="Times New Roman"/>
          <w:b/>
          <w:sz w:val="28"/>
          <w:szCs w:val="28"/>
        </w:rPr>
        <w:t>abril</w:t>
      </w:r>
      <w:r w:rsidRPr="001E7606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1E7606">
        <w:rPr>
          <w:rFonts w:ascii="Times New Roman" w:hAnsi="Times New Roman"/>
          <w:b/>
          <w:sz w:val="28"/>
          <w:szCs w:val="28"/>
        </w:rPr>
        <w:t>6</w:t>
      </w:r>
      <w:r w:rsidRPr="001E7606">
        <w:rPr>
          <w:rFonts w:ascii="Times New Roman" w:hAnsi="Times New Roman"/>
          <w:b/>
          <w:sz w:val="28"/>
          <w:szCs w:val="28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7606">
        <w:rPr>
          <w:rFonts w:ascii="Times New Roman" w:hAnsi="Times New Roman"/>
          <w:b/>
          <w:sz w:val="32"/>
          <w:szCs w:val="32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49AB" w14:textId="77777777" w:rsidR="00356E12" w:rsidRDefault="00356E12">
      <w:pPr>
        <w:spacing w:after="0" w:line="240" w:lineRule="auto"/>
      </w:pPr>
      <w:r>
        <w:separator/>
      </w:r>
    </w:p>
  </w:endnote>
  <w:endnote w:type="continuationSeparator" w:id="0">
    <w:p w14:paraId="12579E14" w14:textId="77777777" w:rsidR="00356E12" w:rsidRDefault="0035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8444" w14:textId="77777777" w:rsidR="00356E12" w:rsidRDefault="00356E12">
      <w:pPr>
        <w:spacing w:after="0" w:line="240" w:lineRule="auto"/>
      </w:pPr>
      <w:r>
        <w:separator/>
      </w:r>
    </w:p>
  </w:footnote>
  <w:footnote w:type="continuationSeparator" w:id="0">
    <w:p w14:paraId="0F93DFD5" w14:textId="77777777" w:rsidR="00356E12" w:rsidRDefault="0035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35120431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69016308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476496048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110288039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9052277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B44522B"/>
    <w:multiLevelType w:val="hybridMultilevel"/>
    <w:tmpl w:val="A5C05F66"/>
    <w:lvl w:ilvl="0" w:tplc="5DE693D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79636">
    <w:abstractNumId w:val="0"/>
  </w:num>
  <w:num w:numId="2" w16cid:durableId="1610313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9DF"/>
    <w:rsid w:val="00136CB7"/>
    <w:rsid w:val="001516F5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001B"/>
    <w:rsid w:val="00356318"/>
    <w:rsid w:val="00356E12"/>
    <w:rsid w:val="00373220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2028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06419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7D8"/>
    <w:rsid w:val="00F32C74"/>
    <w:rsid w:val="00F37BDA"/>
    <w:rsid w:val="00F4324F"/>
    <w:rsid w:val="00F45358"/>
    <w:rsid w:val="00F5427E"/>
    <w:rsid w:val="00F561E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2236</Characters>
  <Application>Microsoft Office Word</Application>
  <DocSecurity>0</DocSecurity>
  <Lines>89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</cp:revision>
  <cp:lastPrinted>2026-02-06T17:30:00Z</cp:lastPrinted>
  <dcterms:created xsi:type="dcterms:W3CDTF">2026-04-24T13:59:00Z</dcterms:created>
  <dcterms:modified xsi:type="dcterms:W3CDTF">2026-04-24T14:06:00Z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