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BB0C" w14:textId="5EDB7D5E" w:rsidR="00BC5DF6" w:rsidRPr="00075CE6" w:rsidRDefault="001E7606" w:rsidP="00075CE6">
      <w:pPr>
        <w:spacing w:after="0" w:line="240" w:lineRule="auto"/>
        <w:jc w:val="center"/>
        <w:rPr>
          <w:rFonts w:ascii="Times New Roman" w:hAnsi="Times New Roman"/>
          <w:b/>
          <w:sz w:val="32"/>
          <w:szCs w:val="32"/>
          <w:u w:val="single"/>
        </w:rPr>
      </w:pPr>
      <w:r w:rsidRPr="00075CE6">
        <w:rPr>
          <w:rFonts w:ascii="Times New Roman" w:hAnsi="Times New Roman"/>
          <w:b/>
          <w:sz w:val="32"/>
          <w:szCs w:val="32"/>
          <w:u w:val="single"/>
        </w:rPr>
        <w:t>REQUERIMENTO</w:t>
      </w:r>
    </w:p>
    <w:p w14:paraId="571867F1" w14:textId="77777777" w:rsidR="00BC5DF6" w:rsidRDefault="00BC5DF6" w:rsidP="001E7606">
      <w:pPr>
        <w:spacing w:after="0" w:line="240" w:lineRule="auto"/>
        <w:ind w:left="4820" w:hanging="136"/>
        <w:jc w:val="both"/>
        <w:rPr>
          <w:rFonts w:ascii="Times New Roman" w:hAnsi="Times New Roman"/>
          <w:b/>
          <w:sz w:val="28"/>
          <w:szCs w:val="28"/>
        </w:rPr>
      </w:pPr>
    </w:p>
    <w:p w14:paraId="3DFC5D99" w14:textId="77777777" w:rsidR="001E7606" w:rsidRDefault="001E7606" w:rsidP="00075CE6">
      <w:pPr>
        <w:spacing w:after="0" w:line="240" w:lineRule="auto"/>
        <w:ind w:left="4820" w:hanging="136"/>
        <w:jc w:val="both"/>
        <w:rPr>
          <w:rFonts w:ascii="Times New Roman" w:hAnsi="Times New Roman"/>
          <w:b/>
          <w:sz w:val="28"/>
          <w:szCs w:val="28"/>
        </w:rPr>
      </w:pPr>
    </w:p>
    <w:p w14:paraId="7D9ACC9D" w14:textId="77777777" w:rsidR="00805325" w:rsidRPr="001E7606" w:rsidRDefault="00805325" w:rsidP="00075CE6">
      <w:pPr>
        <w:spacing w:after="0" w:line="240" w:lineRule="auto"/>
        <w:ind w:left="4820" w:hanging="136"/>
        <w:jc w:val="both"/>
        <w:rPr>
          <w:rFonts w:ascii="Times New Roman" w:hAnsi="Times New Roman"/>
          <w:b/>
          <w:sz w:val="28"/>
          <w:szCs w:val="28"/>
        </w:rPr>
      </w:pPr>
    </w:p>
    <w:p w14:paraId="5E58654F" w14:textId="77777777" w:rsidR="002068A8" w:rsidRPr="00C12B98" w:rsidRDefault="002068A8" w:rsidP="00805325">
      <w:pPr>
        <w:spacing w:after="0" w:line="240" w:lineRule="auto"/>
        <w:ind w:left="4253" w:hanging="142"/>
        <w:jc w:val="both"/>
        <w:rPr>
          <w:rFonts w:ascii="Times New Roman" w:hAnsi="Times New Roman"/>
          <w:b/>
          <w:sz w:val="24"/>
          <w:szCs w:val="24"/>
        </w:rPr>
      </w:pPr>
    </w:p>
    <w:p w14:paraId="5333C320" w14:textId="27A9361F" w:rsidR="00504E52" w:rsidRPr="00C12B98" w:rsidRDefault="00982E6F" w:rsidP="00C12B98">
      <w:pPr>
        <w:spacing w:after="0" w:line="240" w:lineRule="auto"/>
        <w:ind w:left="4820" w:right="425"/>
        <w:jc w:val="both"/>
        <w:rPr>
          <w:rFonts w:ascii="Times New Roman" w:hAnsi="Times New Roman"/>
          <w:b/>
          <w:sz w:val="24"/>
          <w:szCs w:val="24"/>
        </w:rPr>
      </w:pPr>
      <w:r w:rsidRPr="00C12B98">
        <w:rPr>
          <w:rFonts w:ascii="Times New Roman" w:hAnsi="Times New Roman"/>
          <w:b/>
          <w:sz w:val="24"/>
          <w:szCs w:val="24"/>
        </w:rPr>
        <w:t>“Solicita à empresa concessionária de transporte</w:t>
      </w:r>
      <w:r w:rsidR="00A369B2" w:rsidRPr="00C12B98">
        <w:rPr>
          <w:rFonts w:ascii="Times New Roman" w:hAnsi="Times New Roman"/>
          <w:b/>
          <w:sz w:val="24"/>
          <w:szCs w:val="24"/>
        </w:rPr>
        <w:t xml:space="preserve"> </w:t>
      </w:r>
      <w:r w:rsidR="00573F7F" w:rsidRPr="00C12B98">
        <w:rPr>
          <w:rFonts w:ascii="Times New Roman" w:hAnsi="Times New Roman"/>
          <w:b/>
          <w:sz w:val="24"/>
          <w:szCs w:val="24"/>
        </w:rPr>
        <w:t>coletivo (</w:t>
      </w:r>
      <w:r w:rsidR="0061439C" w:rsidRPr="00C12B98">
        <w:rPr>
          <w:rFonts w:ascii="Times New Roman" w:hAnsi="Times New Roman"/>
          <w:b/>
          <w:sz w:val="24"/>
          <w:szCs w:val="24"/>
        </w:rPr>
        <w:t>SOU)</w:t>
      </w:r>
      <w:r w:rsidRPr="00C12B98">
        <w:rPr>
          <w:rFonts w:ascii="Times New Roman" w:hAnsi="Times New Roman"/>
          <w:b/>
          <w:sz w:val="24"/>
          <w:szCs w:val="24"/>
        </w:rPr>
        <w:t xml:space="preserve"> informações sobre as condições de acessibilidade e a capacidade de atendimento a pessoas com deficiência ou mobilidade reduzida em toda a frota do município, conforme especifica.”</w:t>
      </w:r>
    </w:p>
    <w:p w14:paraId="70A2334B" w14:textId="77777777" w:rsidR="001E7606" w:rsidRPr="001E7606" w:rsidRDefault="001E7606" w:rsidP="00075CE6">
      <w:pPr>
        <w:spacing w:after="0" w:line="240" w:lineRule="auto"/>
        <w:jc w:val="both"/>
        <w:rPr>
          <w:rFonts w:ascii="Times New Roman" w:hAnsi="Times New Roman"/>
          <w:b/>
          <w:sz w:val="28"/>
          <w:szCs w:val="28"/>
        </w:rPr>
      </w:pPr>
    </w:p>
    <w:p w14:paraId="03D17F77" w14:textId="77777777" w:rsidR="002068A8" w:rsidRDefault="002068A8" w:rsidP="00805325">
      <w:pPr>
        <w:spacing w:after="0" w:line="240" w:lineRule="auto"/>
        <w:ind w:left="4820"/>
        <w:jc w:val="both"/>
        <w:rPr>
          <w:rFonts w:ascii="Arial" w:hAnsi="Arial" w:cs="Arial"/>
          <w:b/>
          <w:sz w:val="24"/>
          <w:szCs w:val="24"/>
        </w:rPr>
      </w:pPr>
    </w:p>
    <w:p w14:paraId="06B7CB7C" w14:textId="77777777" w:rsidR="001E7606" w:rsidRDefault="001E7606" w:rsidP="006547E8">
      <w:pPr>
        <w:spacing w:after="0" w:line="240" w:lineRule="auto"/>
        <w:ind w:left="4956"/>
        <w:jc w:val="both"/>
        <w:rPr>
          <w:rFonts w:ascii="Times New Roman" w:hAnsi="Times New Roman"/>
          <w:b/>
          <w:sz w:val="28"/>
          <w:szCs w:val="28"/>
        </w:rPr>
      </w:pPr>
    </w:p>
    <w:p w14:paraId="006B3763" w14:textId="77777777" w:rsidR="00805325" w:rsidRPr="001E7606" w:rsidRDefault="00805325" w:rsidP="006547E8">
      <w:pPr>
        <w:spacing w:after="0" w:line="240" w:lineRule="auto"/>
        <w:ind w:left="4956"/>
        <w:jc w:val="both"/>
        <w:rPr>
          <w:rFonts w:ascii="Times New Roman" w:hAnsi="Times New Roman"/>
          <w:b/>
          <w:sz w:val="28"/>
          <w:szCs w:val="28"/>
        </w:rPr>
      </w:pPr>
    </w:p>
    <w:p w14:paraId="1713BC1E" w14:textId="33A6DD01" w:rsidR="00BC5DF6" w:rsidRPr="00977619" w:rsidRDefault="001E7606" w:rsidP="006547E8">
      <w:pPr>
        <w:spacing w:after="0" w:line="240" w:lineRule="auto"/>
        <w:jc w:val="both"/>
        <w:rPr>
          <w:rFonts w:ascii="Times New Roman" w:hAnsi="Times New Roman"/>
          <w:b/>
          <w:sz w:val="24"/>
          <w:szCs w:val="24"/>
        </w:rPr>
      </w:pPr>
      <w:r w:rsidRPr="00977619">
        <w:rPr>
          <w:rFonts w:ascii="Times New Roman" w:hAnsi="Times New Roman"/>
          <w:b/>
          <w:sz w:val="24"/>
          <w:szCs w:val="24"/>
        </w:rPr>
        <w:t xml:space="preserve">Excelentíssimo Senhor Presidente: </w:t>
      </w:r>
    </w:p>
    <w:p w14:paraId="6B24941A" w14:textId="77777777" w:rsidR="00BC5DF6" w:rsidRDefault="00BC5DF6" w:rsidP="006547E8">
      <w:pPr>
        <w:spacing w:after="0" w:line="240" w:lineRule="auto"/>
        <w:jc w:val="both"/>
        <w:rPr>
          <w:rFonts w:ascii="Arial" w:hAnsi="Arial" w:cs="Arial"/>
          <w:b/>
          <w:sz w:val="24"/>
          <w:szCs w:val="24"/>
        </w:rPr>
      </w:pPr>
    </w:p>
    <w:p w14:paraId="30C88D6F" w14:textId="77777777" w:rsidR="00075CE6" w:rsidRPr="006257D1" w:rsidRDefault="00075CE6" w:rsidP="006547E8">
      <w:pPr>
        <w:spacing w:after="0" w:line="240" w:lineRule="auto"/>
        <w:jc w:val="both"/>
        <w:rPr>
          <w:rFonts w:ascii="Arial" w:hAnsi="Arial" w:cs="Arial"/>
          <w:b/>
          <w:sz w:val="24"/>
          <w:szCs w:val="24"/>
        </w:rPr>
      </w:pPr>
    </w:p>
    <w:p w14:paraId="2EC88A32" w14:textId="79AE9464" w:rsidR="00F7591F" w:rsidRPr="00C12B98" w:rsidRDefault="00C45BF4" w:rsidP="00573F7F">
      <w:pPr>
        <w:pStyle w:val="NormalWeb"/>
        <w:spacing w:line="360" w:lineRule="auto"/>
        <w:ind w:firstLine="709"/>
        <w:jc w:val="both"/>
        <w:rPr>
          <w:sz w:val="22"/>
          <w:szCs w:val="22"/>
        </w:rPr>
      </w:pPr>
      <w:r w:rsidRPr="00C12B98">
        <w:rPr>
          <w:sz w:val="22"/>
          <w:szCs w:val="22"/>
        </w:rPr>
        <w:t xml:space="preserve">Requeiro à Mesa, ouvido o Plenário, que seja solicitado à empresa concessionária de transporte coletivo do </w:t>
      </w:r>
      <w:r w:rsidR="00C12B98" w:rsidRPr="00C12B98">
        <w:rPr>
          <w:sz w:val="22"/>
          <w:szCs w:val="22"/>
        </w:rPr>
        <w:t>município (SOU)</w:t>
      </w:r>
      <w:r w:rsidRPr="00C12B98">
        <w:rPr>
          <w:sz w:val="22"/>
          <w:szCs w:val="22"/>
        </w:rPr>
        <w:t xml:space="preserve"> informações detalhadas acerca das condições de acessibilidade nos ônibus que atendem a população. </w:t>
      </w:r>
    </w:p>
    <w:p w14:paraId="251CF34C" w14:textId="438BA766" w:rsidR="00C12B98" w:rsidRPr="00C12B98" w:rsidRDefault="00C45BF4" w:rsidP="00C12B98">
      <w:pPr>
        <w:pStyle w:val="NormalWeb"/>
        <w:spacing w:line="360" w:lineRule="auto"/>
        <w:ind w:firstLine="709"/>
        <w:jc w:val="both"/>
        <w:rPr>
          <w:sz w:val="22"/>
          <w:szCs w:val="22"/>
        </w:rPr>
      </w:pPr>
      <w:r w:rsidRPr="00C12B98">
        <w:rPr>
          <w:sz w:val="22"/>
          <w:szCs w:val="22"/>
        </w:rPr>
        <w:t>​</w:t>
      </w:r>
      <w:r w:rsidR="00C12B98" w:rsidRPr="00C12B98">
        <w:rPr>
          <w:sz w:val="22"/>
          <w:szCs w:val="22"/>
        </w:rPr>
        <w:t xml:space="preserve"> </w:t>
      </w:r>
      <w:r w:rsidR="00C12B98" w:rsidRPr="00C12B98">
        <w:rPr>
          <w:sz w:val="22"/>
          <w:szCs w:val="22"/>
        </w:rPr>
        <w:t>A acessibilidade no transporte público constitui direito fundamental, sendo essencial para garantir a mobilidade e a inclusão de pessoas com deficiência ou com mobilidade reduzida.</w:t>
      </w:r>
    </w:p>
    <w:p w14:paraId="56620368" w14:textId="377D024A" w:rsidR="00C12B98" w:rsidRPr="00C12B98" w:rsidRDefault="00C12B98" w:rsidP="00C12B98">
      <w:pPr>
        <w:pStyle w:val="NormalWeb"/>
        <w:spacing w:line="360" w:lineRule="auto"/>
        <w:ind w:firstLine="709"/>
        <w:jc w:val="both"/>
        <w:rPr>
          <w:sz w:val="22"/>
          <w:szCs w:val="22"/>
        </w:rPr>
      </w:pPr>
      <w:r w:rsidRPr="00C12B98">
        <w:rPr>
          <w:sz w:val="22"/>
          <w:szCs w:val="22"/>
        </w:rPr>
        <w:t>Considerando que, em razão da própria configuração dos veículos e da necessidade de otimização do espaço interno, é prática comum que os ônibus comportem apenas um cadeirante por viagem, torna-se necessário compreender de que forma a empresa concessionária tem atuado para mitigar os impactos dessa limitação.</w:t>
      </w:r>
    </w:p>
    <w:p w14:paraId="5AE398B4" w14:textId="77777777" w:rsidR="00C12B98" w:rsidRPr="00C12B98" w:rsidRDefault="00C12B98" w:rsidP="00C12B98">
      <w:pPr>
        <w:pStyle w:val="NormalWeb"/>
        <w:spacing w:line="360" w:lineRule="auto"/>
        <w:ind w:firstLine="709"/>
        <w:jc w:val="both"/>
        <w:rPr>
          <w:sz w:val="22"/>
          <w:szCs w:val="22"/>
        </w:rPr>
      </w:pPr>
      <w:r w:rsidRPr="00C12B98">
        <w:rPr>
          <w:sz w:val="22"/>
          <w:szCs w:val="22"/>
        </w:rPr>
        <w:t>Nesse sentido, o presente requerimento busca obter informações sobre possíveis medidas, protocolos ou planejamentos voltados ao atendimento adequado da demanda, especialmente em situações em que há mais de um cadeirante aguardando embarque, bem como eventuais soluções que possam aprimorar a acessibilidade no sistema de transporte público municipal.</w:t>
      </w:r>
    </w:p>
    <w:p w14:paraId="5EA32D10" w14:textId="5FA1BD2F" w:rsidR="00C45BF4" w:rsidRPr="00C12B98" w:rsidRDefault="00C45BF4" w:rsidP="00C12B98">
      <w:pPr>
        <w:pStyle w:val="NormalWeb"/>
        <w:spacing w:line="360" w:lineRule="auto"/>
        <w:ind w:firstLine="709"/>
        <w:jc w:val="both"/>
        <w:rPr>
          <w:sz w:val="22"/>
          <w:szCs w:val="22"/>
        </w:rPr>
      </w:pPr>
      <w:r w:rsidRPr="00C12B98">
        <w:rPr>
          <w:sz w:val="22"/>
          <w:szCs w:val="22"/>
        </w:rPr>
        <w:t>Diante disso, faço as seguintes perguntas:</w:t>
      </w:r>
    </w:p>
    <w:p w14:paraId="35049894" w14:textId="1F84055E" w:rsidR="00C45BF4" w:rsidRPr="00C12B98" w:rsidRDefault="00C45BF4" w:rsidP="00573F7F">
      <w:pPr>
        <w:pStyle w:val="PargrafodaLista"/>
        <w:numPr>
          <w:ilvl w:val="0"/>
          <w:numId w:val="6"/>
        </w:numPr>
        <w:spacing w:before="100" w:beforeAutospacing="1" w:after="100" w:afterAutospacing="1" w:line="360" w:lineRule="auto"/>
        <w:ind w:firstLine="709"/>
        <w:jc w:val="both"/>
        <w:rPr>
          <w:rFonts w:ascii="Times New Roman" w:eastAsia="Times New Roman" w:hAnsi="Times New Roman"/>
        </w:rPr>
      </w:pPr>
      <w:r w:rsidRPr="00C12B98">
        <w:rPr>
          <w:rFonts w:ascii="Times New Roman" w:eastAsia="Times New Roman" w:hAnsi="Times New Roman"/>
        </w:rPr>
        <w:lastRenderedPageBreak/>
        <w:t>Como está sendo garantida a acessibilidade em todos os ônibus que operam no sistema de transporte público municipal?</w:t>
      </w:r>
    </w:p>
    <w:p w14:paraId="0C5E3079" w14:textId="26803528" w:rsidR="00C45BF4" w:rsidRPr="00C12B98" w:rsidRDefault="00C45BF4" w:rsidP="00573F7F">
      <w:pPr>
        <w:pStyle w:val="PargrafodaLista"/>
        <w:numPr>
          <w:ilvl w:val="0"/>
          <w:numId w:val="6"/>
        </w:numPr>
        <w:spacing w:before="100" w:beforeAutospacing="1" w:after="100" w:afterAutospacing="1" w:line="360" w:lineRule="auto"/>
        <w:ind w:firstLine="709"/>
        <w:jc w:val="both"/>
        <w:rPr>
          <w:rFonts w:ascii="Times New Roman" w:eastAsia="Times New Roman" w:hAnsi="Times New Roman"/>
        </w:rPr>
      </w:pPr>
      <w:r w:rsidRPr="00C12B98">
        <w:rPr>
          <w:rFonts w:ascii="Times New Roman" w:eastAsia="Times New Roman" w:hAnsi="Times New Roman"/>
        </w:rPr>
        <w:t>Todos os veículos da frota municipal estão devidamente equipados com elevadores ou plataformas de acesso para cadeirantes em pleno funcionamento? Em caso negativo, qual o percentual de adequação da frota?</w:t>
      </w:r>
    </w:p>
    <w:p w14:paraId="1476491B" w14:textId="5C899E06" w:rsidR="00C45BF4" w:rsidRPr="00C12B98" w:rsidRDefault="00C45BF4" w:rsidP="00573F7F">
      <w:pPr>
        <w:pStyle w:val="PargrafodaLista"/>
        <w:numPr>
          <w:ilvl w:val="0"/>
          <w:numId w:val="6"/>
        </w:numPr>
        <w:spacing w:before="100" w:beforeAutospacing="1" w:after="100" w:afterAutospacing="1" w:line="360" w:lineRule="auto"/>
        <w:ind w:firstLine="709"/>
        <w:jc w:val="both"/>
        <w:rPr>
          <w:rFonts w:ascii="Times New Roman" w:eastAsia="Times New Roman" w:hAnsi="Times New Roman"/>
        </w:rPr>
      </w:pPr>
      <w:r w:rsidRPr="00C12B98">
        <w:rPr>
          <w:rFonts w:ascii="Times New Roman" w:eastAsia="Times New Roman" w:hAnsi="Times New Roman"/>
        </w:rPr>
        <w:t>Considerando que há relatos de que os veículos comportam apenas um cadeirante por viagem, existe planejamento por parte da empresa para ampliação desse espaço ou adequação da frota para melhor atendimento da demanda simultânea?</w:t>
      </w:r>
    </w:p>
    <w:p w14:paraId="18DF5EA9" w14:textId="3FE2FD8A" w:rsidR="00C45BF4" w:rsidRPr="00C12B98" w:rsidRDefault="00C45BF4" w:rsidP="00573F7F">
      <w:pPr>
        <w:pStyle w:val="PargrafodaLista"/>
        <w:numPr>
          <w:ilvl w:val="0"/>
          <w:numId w:val="6"/>
        </w:numPr>
        <w:spacing w:before="100" w:beforeAutospacing="1" w:after="100" w:afterAutospacing="1" w:line="360" w:lineRule="auto"/>
        <w:ind w:firstLine="709"/>
        <w:jc w:val="both"/>
        <w:rPr>
          <w:rFonts w:ascii="Times New Roman" w:eastAsia="Times New Roman" w:hAnsi="Times New Roman"/>
        </w:rPr>
      </w:pPr>
      <w:r w:rsidRPr="00C12B98">
        <w:rPr>
          <w:rFonts w:ascii="Times New Roman" w:eastAsia="Times New Roman" w:hAnsi="Times New Roman"/>
        </w:rPr>
        <w:t>Qual é o protocolo de atendimento da empresa quando há mais de um cadeirante no ponto de ônibus aguardando o embarque no mesmo veículo?</w:t>
      </w:r>
    </w:p>
    <w:p w14:paraId="4C3F48AB" w14:textId="4407064D" w:rsidR="00C45BF4" w:rsidRPr="00C12B98" w:rsidRDefault="00C45BF4" w:rsidP="00573F7F">
      <w:pPr>
        <w:pStyle w:val="PargrafodaLista"/>
        <w:numPr>
          <w:ilvl w:val="0"/>
          <w:numId w:val="6"/>
        </w:numPr>
        <w:spacing w:before="100" w:beforeAutospacing="1" w:after="100" w:afterAutospacing="1" w:line="360" w:lineRule="auto"/>
        <w:ind w:firstLine="709"/>
        <w:jc w:val="both"/>
        <w:rPr>
          <w:rFonts w:ascii="Times New Roman" w:eastAsia="Times New Roman" w:hAnsi="Times New Roman"/>
        </w:rPr>
      </w:pPr>
      <w:r w:rsidRPr="00C12B98">
        <w:rPr>
          <w:rFonts w:ascii="Times New Roman" w:eastAsia="Times New Roman" w:hAnsi="Times New Roman"/>
        </w:rPr>
        <w:t>Há fiscalização periódica quanto ao funcionamento dos equipamentos de acessibilidade (elevadores e travas)? Em caso afirmativo, com qual frequência essas inspeções ocorrem?</w:t>
      </w:r>
    </w:p>
    <w:p w14:paraId="6100412C" w14:textId="26CEA5B7" w:rsidR="001E7606" w:rsidRPr="00C12B98" w:rsidRDefault="00C45BF4" w:rsidP="00573F7F">
      <w:pPr>
        <w:pStyle w:val="PargrafodaLista"/>
        <w:numPr>
          <w:ilvl w:val="0"/>
          <w:numId w:val="6"/>
        </w:numPr>
        <w:spacing w:before="100" w:beforeAutospacing="1" w:after="100" w:afterAutospacing="1" w:line="360" w:lineRule="auto"/>
        <w:ind w:firstLine="709"/>
        <w:jc w:val="both"/>
        <w:rPr>
          <w:rFonts w:ascii="Times New Roman" w:eastAsia="Times New Roman" w:hAnsi="Times New Roman"/>
        </w:rPr>
      </w:pPr>
      <w:r w:rsidRPr="00C12B98">
        <w:rPr>
          <w:rFonts w:ascii="Times New Roman" w:eastAsia="Times New Roman" w:hAnsi="Times New Roman"/>
        </w:rPr>
        <w:t>Existe um canal específico para que usuários possam registrar reclamações sobre falhas na acessibilidade e quais medidas são adotadas pela concessionária após essas notificações?</w:t>
      </w:r>
    </w:p>
    <w:p w14:paraId="19D95B21" w14:textId="77777777" w:rsidR="001E7606" w:rsidRDefault="001E7606" w:rsidP="001E7606">
      <w:pPr>
        <w:spacing w:after="0" w:line="240" w:lineRule="auto"/>
        <w:jc w:val="both"/>
        <w:rPr>
          <w:rFonts w:ascii="Arial" w:hAnsi="Arial" w:cs="Arial"/>
          <w:bCs/>
        </w:rPr>
      </w:pPr>
    </w:p>
    <w:p w14:paraId="3B01E6B1" w14:textId="77777777" w:rsidR="001E7606" w:rsidRPr="00BC5DF6" w:rsidRDefault="001E7606" w:rsidP="001E7606">
      <w:pPr>
        <w:spacing w:after="0" w:line="240" w:lineRule="auto"/>
        <w:jc w:val="both"/>
        <w:rPr>
          <w:rFonts w:ascii="Arial" w:hAnsi="Arial" w:cs="Arial"/>
          <w:bCs/>
        </w:rPr>
      </w:pPr>
    </w:p>
    <w:p w14:paraId="000BE25F" w14:textId="4F62E3E8" w:rsidR="00BC5DF6" w:rsidRPr="00C12B98" w:rsidRDefault="00000000" w:rsidP="006547E8">
      <w:pPr>
        <w:tabs>
          <w:tab w:val="center" w:pos="4677"/>
          <w:tab w:val="left" w:pos="7815"/>
        </w:tabs>
        <w:spacing w:after="120" w:line="240" w:lineRule="auto"/>
        <w:jc w:val="center"/>
        <w:rPr>
          <w:rFonts w:ascii="Times New Roman" w:hAnsi="Times New Roman"/>
          <w:b/>
          <w:sz w:val="24"/>
          <w:szCs w:val="24"/>
        </w:rPr>
      </w:pPr>
      <w:r w:rsidRPr="00C12B98">
        <w:rPr>
          <w:rFonts w:ascii="Times New Roman" w:hAnsi="Times New Roman"/>
          <w:b/>
          <w:sz w:val="24"/>
          <w:szCs w:val="24"/>
        </w:rPr>
        <w:t xml:space="preserve">Sala “D. Idílio José Soares”, em </w:t>
      </w:r>
      <w:r w:rsidR="00573F7F" w:rsidRPr="00C12B98">
        <w:rPr>
          <w:rFonts w:ascii="Times New Roman" w:hAnsi="Times New Roman"/>
          <w:b/>
          <w:sz w:val="24"/>
          <w:szCs w:val="24"/>
        </w:rPr>
        <w:t>8</w:t>
      </w:r>
      <w:r w:rsidRPr="00C12B98">
        <w:rPr>
          <w:rFonts w:ascii="Times New Roman" w:hAnsi="Times New Roman"/>
          <w:b/>
          <w:sz w:val="24"/>
          <w:szCs w:val="24"/>
        </w:rPr>
        <w:t xml:space="preserve"> de </w:t>
      </w:r>
      <w:r w:rsidR="00573F7F" w:rsidRPr="00C12B98">
        <w:rPr>
          <w:rFonts w:ascii="Times New Roman" w:hAnsi="Times New Roman"/>
          <w:b/>
          <w:sz w:val="24"/>
          <w:szCs w:val="24"/>
        </w:rPr>
        <w:t>abril</w:t>
      </w:r>
      <w:r w:rsidRPr="00C12B98">
        <w:rPr>
          <w:rFonts w:ascii="Times New Roman" w:hAnsi="Times New Roman"/>
          <w:b/>
          <w:sz w:val="24"/>
          <w:szCs w:val="24"/>
        </w:rPr>
        <w:t xml:space="preserve"> de 202</w:t>
      </w:r>
      <w:r w:rsidR="006257D1" w:rsidRPr="00C12B98">
        <w:rPr>
          <w:rFonts w:ascii="Times New Roman" w:hAnsi="Times New Roman"/>
          <w:b/>
          <w:sz w:val="24"/>
          <w:szCs w:val="24"/>
        </w:rPr>
        <w:t>6</w:t>
      </w:r>
      <w:r w:rsidRPr="00C12B98">
        <w:rPr>
          <w:rFonts w:ascii="Times New Roman" w:hAnsi="Times New Roman"/>
          <w:b/>
          <w:sz w:val="24"/>
          <w:szCs w:val="24"/>
        </w:rPr>
        <w:t>.</w:t>
      </w:r>
    </w:p>
    <w:p w14:paraId="62F80B1C" w14:textId="77777777" w:rsidR="00BC5DF6" w:rsidRPr="00FB40CF" w:rsidRDefault="00BC5DF6" w:rsidP="006547E8">
      <w:pPr>
        <w:tabs>
          <w:tab w:val="center" w:pos="4677"/>
          <w:tab w:val="left" w:pos="7815"/>
        </w:tabs>
        <w:spacing w:after="120" w:line="240" w:lineRule="auto"/>
        <w:jc w:val="center"/>
        <w:rPr>
          <w:rFonts w:ascii="Arial" w:hAnsi="Arial" w:cs="Arial"/>
          <w:b/>
          <w:sz w:val="24"/>
          <w:szCs w:val="24"/>
        </w:rPr>
      </w:pPr>
    </w:p>
    <w:p w14:paraId="60CF1EA4" w14:textId="07FB3D46" w:rsidR="00BC5DF6" w:rsidRPr="00C12B98" w:rsidRDefault="001E7606" w:rsidP="006547E8">
      <w:pPr>
        <w:spacing w:after="120" w:line="240" w:lineRule="auto"/>
        <w:jc w:val="center"/>
        <w:rPr>
          <w:rFonts w:ascii="Times New Roman" w:hAnsi="Times New Roman"/>
          <w:b/>
          <w:sz w:val="28"/>
          <w:szCs w:val="28"/>
        </w:rPr>
      </w:pPr>
      <w:r w:rsidRPr="00C12B98">
        <w:rPr>
          <w:rFonts w:ascii="Times New Roman" w:hAnsi="Times New Roman"/>
          <w:b/>
          <w:sz w:val="28"/>
          <w:szCs w:val="28"/>
        </w:rPr>
        <w:t xml:space="preserve">Daniel Machado </w:t>
      </w:r>
    </w:p>
    <w:p w14:paraId="04D76F85" w14:textId="4CBEEBF1" w:rsidR="00BC5DF6" w:rsidRPr="001E7606" w:rsidRDefault="001E7606" w:rsidP="006547E8">
      <w:pPr>
        <w:spacing w:after="120" w:line="240" w:lineRule="auto"/>
        <w:jc w:val="center"/>
        <w:rPr>
          <w:rFonts w:ascii="Times New Roman" w:hAnsi="Times New Roman"/>
          <w:b/>
          <w:sz w:val="28"/>
          <w:szCs w:val="28"/>
        </w:rPr>
      </w:pPr>
      <w:r w:rsidRPr="001E7606">
        <w:rPr>
          <w:rFonts w:ascii="Times New Roman" w:hAnsi="Times New Roman"/>
          <w:b/>
          <w:sz w:val="28"/>
          <w:szCs w:val="28"/>
        </w:rPr>
        <w:t>Vereador</w:t>
      </w:r>
    </w:p>
    <w:sectPr w:rsidR="00BC5DF6" w:rsidRPr="001E7606">
      <w:headerReference w:type="even" r:id="rId7"/>
      <w:headerReference w:type="default" r:id="rId8"/>
      <w:footerReference w:type="default" r:id="rId9"/>
      <w:headerReference w:type="first" r:id="rId10"/>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8BA4" w14:textId="77777777" w:rsidR="00D87A86" w:rsidRDefault="00D87A86">
      <w:pPr>
        <w:spacing w:after="0" w:line="240" w:lineRule="auto"/>
      </w:pPr>
      <w:r>
        <w:separator/>
      </w:r>
    </w:p>
  </w:endnote>
  <w:endnote w:type="continuationSeparator" w:id="0">
    <w:p w14:paraId="63D04495" w14:textId="77777777" w:rsidR="00D87A86" w:rsidRDefault="00D8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AE93"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58C0FF30"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7F0AC0B5"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4F83" w14:textId="77777777" w:rsidR="00D87A86" w:rsidRDefault="00D87A86">
      <w:pPr>
        <w:spacing w:after="0" w:line="240" w:lineRule="auto"/>
      </w:pPr>
      <w:r>
        <w:separator/>
      </w:r>
    </w:p>
  </w:footnote>
  <w:footnote w:type="continuationSeparator" w:id="0">
    <w:p w14:paraId="534608CE" w14:textId="77777777" w:rsidR="00D87A86" w:rsidRDefault="00D8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B30" w14:textId="77777777" w:rsidR="00EA726D" w:rsidRDefault="00000000">
    <w:pPr>
      <w:pStyle w:val="Cabealho"/>
    </w:pPr>
    <w:r>
      <w:rPr>
        <w:noProof/>
        <w:lang w:eastAsia="pt-BR"/>
      </w:rPr>
      <w:drawing>
        <wp:anchor distT="0" distB="0" distL="114300" distR="114300" simplePos="0" relativeHeight="251659264" behindDoc="1" locked="0" layoutInCell="0" allowOverlap="1" wp14:anchorId="55F05234" wp14:editId="7F8E76D1">
          <wp:simplePos x="0" y="0"/>
          <wp:positionH relativeFrom="margin">
            <wp:align>center</wp:align>
          </wp:positionH>
          <wp:positionV relativeFrom="margin">
            <wp:align>center</wp:align>
          </wp:positionV>
          <wp:extent cx="5715000" cy="6000750"/>
          <wp:effectExtent l="0" t="0" r="0" b="0"/>
          <wp:wrapNone/>
          <wp:docPr id="372425743"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161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17713FA4" wp14:editId="6EA33909">
          <wp:simplePos x="0" y="0"/>
          <wp:positionH relativeFrom="margin">
            <wp:align>center</wp:align>
          </wp:positionH>
          <wp:positionV relativeFrom="margin">
            <wp:align>center</wp:align>
          </wp:positionV>
          <wp:extent cx="5715000" cy="6000750"/>
          <wp:effectExtent l="0" t="0" r="0" b="0"/>
          <wp:wrapNone/>
          <wp:docPr id="1535874477"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052A168B"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3AAF84D9"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06D012E5" wp14:editId="7771A225">
          <wp:simplePos x="0" y="0"/>
          <wp:positionH relativeFrom="column">
            <wp:posOffset>-670560</wp:posOffset>
          </wp:positionH>
          <wp:positionV relativeFrom="paragraph">
            <wp:posOffset>-186690</wp:posOffset>
          </wp:positionV>
          <wp:extent cx="782955" cy="751205"/>
          <wp:effectExtent l="0" t="0" r="17145" b="10795"/>
          <wp:wrapSquare wrapText="bothSides"/>
          <wp:docPr id="1412049202"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7A885511"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5D66662B" wp14:editId="3C6A5BDC">
          <wp:simplePos x="0" y="0"/>
          <wp:positionH relativeFrom="margin">
            <wp:posOffset>-370205</wp:posOffset>
          </wp:positionH>
          <wp:positionV relativeFrom="margin">
            <wp:posOffset>1031240</wp:posOffset>
          </wp:positionV>
          <wp:extent cx="5715000" cy="6000750"/>
          <wp:effectExtent l="0" t="0" r="0" b="0"/>
          <wp:wrapNone/>
          <wp:docPr id="464424350"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718" w14:textId="77777777" w:rsidR="00EA726D" w:rsidRDefault="00000000">
    <w:pPr>
      <w:pStyle w:val="Cabealho"/>
    </w:pPr>
    <w:r>
      <w:rPr>
        <w:noProof/>
        <w:lang w:eastAsia="pt-BR"/>
      </w:rPr>
      <w:drawing>
        <wp:anchor distT="0" distB="0" distL="114300" distR="114300" simplePos="0" relativeHeight="251658240" behindDoc="1" locked="0" layoutInCell="0" allowOverlap="1" wp14:anchorId="5752D166" wp14:editId="1F382507">
          <wp:simplePos x="0" y="0"/>
          <wp:positionH relativeFrom="margin">
            <wp:align>center</wp:align>
          </wp:positionH>
          <wp:positionV relativeFrom="margin">
            <wp:align>center</wp:align>
          </wp:positionV>
          <wp:extent cx="5715000" cy="6000750"/>
          <wp:effectExtent l="0" t="0" r="0" b="0"/>
          <wp:wrapNone/>
          <wp:docPr id="1267229686"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7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3738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A0CFB"/>
    <w:multiLevelType w:val="hybridMultilevel"/>
    <w:tmpl w:val="3C8AF6A0"/>
    <w:lvl w:ilvl="0" w:tplc="EEB40D0A">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342AB0"/>
    <w:multiLevelType w:val="hybridMultilevel"/>
    <w:tmpl w:val="235000C2"/>
    <w:lvl w:ilvl="0" w:tplc="7C08AEB0">
      <w:start w:val="1"/>
      <w:numFmt w:val="decimal"/>
      <w:lvlText w:val="%1."/>
      <w:lvlJc w:val="left"/>
      <w:pPr>
        <w:ind w:left="1211"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4AC7776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160D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279636">
    <w:abstractNumId w:val="3"/>
  </w:num>
  <w:num w:numId="2" w16cid:durableId="1800759514">
    <w:abstractNumId w:val="5"/>
  </w:num>
  <w:num w:numId="3" w16cid:durableId="1350256190">
    <w:abstractNumId w:val="4"/>
  </w:num>
  <w:num w:numId="4" w16cid:durableId="1515223134">
    <w:abstractNumId w:val="0"/>
  </w:num>
  <w:num w:numId="5" w16cid:durableId="73429980">
    <w:abstractNumId w:val="1"/>
  </w:num>
  <w:num w:numId="6" w16cid:durableId="107251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37E88"/>
    <w:rsid w:val="00041E21"/>
    <w:rsid w:val="00050295"/>
    <w:rsid w:val="00075CE6"/>
    <w:rsid w:val="00081A88"/>
    <w:rsid w:val="000B5E2C"/>
    <w:rsid w:val="000B6AE6"/>
    <w:rsid w:val="000C39D7"/>
    <w:rsid w:val="000E4F77"/>
    <w:rsid w:val="001369DF"/>
    <w:rsid w:val="00136CB7"/>
    <w:rsid w:val="00151EF1"/>
    <w:rsid w:val="00157B32"/>
    <w:rsid w:val="00175002"/>
    <w:rsid w:val="00196B15"/>
    <w:rsid w:val="001A619E"/>
    <w:rsid w:val="001B1EF7"/>
    <w:rsid w:val="001B7347"/>
    <w:rsid w:val="001C11D3"/>
    <w:rsid w:val="001C2D75"/>
    <w:rsid w:val="001E0738"/>
    <w:rsid w:val="001E7606"/>
    <w:rsid w:val="001F0FFF"/>
    <w:rsid w:val="001F3490"/>
    <w:rsid w:val="001F66E8"/>
    <w:rsid w:val="001F6B2D"/>
    <w:rsid w:val="001F7A3D"/>
    <w:rsid w:val="00200CD5"/>
    <w:rsid w:val="0020291F"/>
    <w:rsid w:val="002068A8"/>
    <w:rsid w:val="00213B06"/>
    <w:rsid w:val="0023239D"/>
    <w:rsid w:val="00240820"/>
    <w:rsid w:val="00271D80"/>
    <w:rsid w:val="00282730"/>
    <w:rsid w:val="002B6B39"/>
    <w:rsid w:val="002C2139"/>
    <w:rsid w:val="002D21B6"/>
    <w:rsid w:val="002D7C32"/>
    <w:rsid w:val="002F719D"/>
    <w:rsid w:val="00310A5F"/>
    <w:rsid w:val="00315043"/>
    <w:rsid w:val="003207D7"/>
    <w:rsid w:val="00331997"/>
    <w:rsid w:val="00333F31"/>
    <w:rsid w:val="00342D6D"/>
    <w:rsid w:val="00344957"/>
    <w:rsid w:val="00356318"/>
    <w:rsid w:val="0038341E"/>
    <w:rsid w:val="0039185F"/>
    <w:rsid w:val="00395BB6"/>
    <w:rsid w:val="003A1B8B"/>
    <w:rsid w:val="003B1C0F"/>
    <w:rsid w:val="003B4887"/>
    <w:rsid w:val="003B599E"/>
    <w:rsid w:val="003C14D5"/>
    <w:rsid w:val="003D1D95"/>
    <w:rsid w:val="003D2CEA"/>
    <w:rsid w:val="003F378E"/>
    <w:rsid w:val="004071D5"/>
    <w:rsid w:val="004308B4"/>
    <w:rsid w:val="004337A8"/>
    <w:rsid w:val="004346D2"/>
    <w:rsid w:val="00435EDA"/>
    <w:rsid w:val="00450F0F"/>
    <w:rsid w:val="00451DF1"/>
    <w:rsid w:val="00454CA5"/>
    <w:rsid w:val="0046740D"/>
    <w:rsid w:val="004701AE"/>
    <w:rsid w:val="004745DF"/>
    <w:rsid w:val="00480366"/>
    <w:rsid w:val="00482727"/>
    <w:rsid w:val="00497A4A"/>
    <w:rsid w:val="004A0F53"/>
    <w:rsid w:val="004A2FEF"/>
    <w:rsid w:val="004A400A"/>
    <w:rsid w:val="004B7FBC"/>
    <w:rsid w:val="004C1A2E"/>
    <w:rsid w:val="004D04CE"/>
    <w:rsid w:val="004E0407"/>
    <w:rsid w:val="00504E52"/>
    <w:rsid w:val="00510EC1"/>
    <w:rsid w:val="00516A52"/>
    <w:rsid w:val="00517ED9"/>
    <w:rsid w:val="00524A1D"/>
    <w:rsid w:val="0053405C"/>
    <w:rsid w:val="00543FE0"/>
    <w:rsid w:val="00552355"/>
    <w:rsid w:val="00564D6F"/>
    <w:rsid w:val="00573F7F"/>
    <w:rsid w:val="0057588A"/>
    <w:rsid w:val="00577389"/>
    <w:rsid w:val="00581375"/>
    <w:rsid w:val="00593669"/>
    <w:rsid w:val="005C265E"/>
    <w:rsid w:val="005D586C"/>
    <w:rsid w:val="005D6C20"/>
    <w:rsid w:val="005F3DB9"/>
    <w:rsid w:val="005F479D"/>
    <w:rsid w:val="0061143A"/>
    <w:rsid w:val="00611761"/>
    <w:rsid w:val="0061439C"/>
    <w:rsid w:val="00622A71"/>
    <w:rsid w:val="006257D1"/>
    <w:rsid w:val="00627125"/>
    <w:rsid w:val="00627D89"/>
    <w:rsid w:val="006547E8"/>
    <w:rsid w:val="00660509"/>
    <w:rsid w:val="006862E7"/>
    <w:rsid w:val="00687FF5"/>
    <w:rsid w:val="00692F6C"/>
    <w:rsid w:val="006A46D2"/>
    <w:rsid w:val="006B16A3"/>
    <w:rsid w:val="006B667B"/>
    <w:rsid w:val="006C7E24"/>
    <w:rsid w:val="006D4479"/>
    <w:rsid w:val="006F2A60"/>
    <w:rsid w:val="006F2F17"/>
    <w:rsid w:val="006F58B9"/>
    <w:rsid w:val="00703787"/>
    <w:rsid w:val="007163A4"/>
    <w:rsid w:val="00743C7D"/>
    <w:rsid w:val="007571C3"/>
    <w:rsid w:val="00757EC2"/>
    <w:rsid w:val="007636A7"/>
    <w:rsid w:val="0079411F"/>
    <w:rsid w:val="007B2688"/>
    <w:rsid w:val="007C47F2"/>
    <w:rsid w:val="007D07BD"/>
    <w:rsid w:val="007D2D6C"/>
    <w:rsid w:val="007E2A84"/>
    <w:rsid w:val="007E3391"/>
    <w:rsid w:val="007E67C6"/>
    <w:rsid w:val="007F1F13"/>
    <w:rsid w:val="007F7E64"/>
    <w:rsid w:val="00803123"/>
    <w:rsid w:val="00805325"/>
    <w:rsid w:val="00810B17"/>
    <w:rsid w:val="00813B26"/>
    <w:rsid w:val="00813C35"/>
    <w:rsid w:val="00827228"/>
    <w:rsid w:val="00833DB6"/>
    <w:rsid w:val="008376FD"/>
    <w:rsid w:val="008407F1"/>
    <w:rsid w:val="008460B2"/>
    <w:rsid w:val="008462F5"/>
    <w:rsid w:val="00866213"/>
    <w:rsid w:val="008673AB"/>
    <w:rsid w:val="00867B7D"/>
    <w:rsid w:val="00870AAC"/>
    <w:rsid w:val="00872B31"/>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D49"/>
    <w:rsid w:val="008E17CE"/>
    <w:rsid w:val="008F4F7C"/>
    <w:rsid w:val="009423BD"/>
    <w:rsid w:val="00950FCA"/>
    <w:rsid w:val="00953E2A"/>
    <w:rsid w:val="0096364D"/>
    <w:rsid w:val="00970CD2"/>
    <w:rsid w:val="00973759"/>
    <w:rsid w:val="00977619"/>
    <w:rsid w:val="00982E6F"/>
    <w:rsid w:val="009955F2"/>
    <w:rsid w:val="009B3A2C"/>
    <w:rsid w:val="009D2989"/>
    <w:rsid w:val="009F439A"/>
    <w:rsid w:val="00A040D2"/>
    <w:rsid w:val="00A132FA"/>
    <w:rsid w:val="00A141F5"/>
    <w:rsid w:val="00A2331C"/>
    <w:rsid w:val="00A369B2"/>
    <w:rsid w:val="00A37A97"/>
    <w:rsid w:val="00A43B53"/>
    <w:rsid w:val="00A757B8"/>
    <w:rsid w:val="00A84514"/>
    <w:rsid w:val="00A873AA"/>
    <w:rsid w:val="00A93DAE"/>
    <w:rsid w:val="00AA5025"/>
    <w:rsid w:val="00AB1C7C"/>
    <w:rsid w:val="00AC0D85"/>
    <w:rsid w:val="00AC611A"/>
    <w:rsid w:val="00AC79B4"/>
    <w:rsid w:val="00AE305E"/>
    <w:rsid w:val="00B02E67"/>
    <w:rsid w:val="00B10101"/>
    <w:rsid w:val="00B106F5"/>
    <w:rsid w:val="00B24CE4"/>
    <w:rsid w:val="00B36783"/>
    <w:rsid w:val="00B54C0B"/>
    <w:rsid w:val="00B57C3E"/>
    <w:rsid w:val="00B64ACC"/>
    <w:rsid w:val="00B72653"/>
    <w:rsid w:val="00B76AC6"/>
    <w:rsid w:val="00BA19CD"/>
    <w:rsid w:val="00BA5D93"/>
    <w:rsid w:val="00BA7EC5"/>
    <w:rsid w:val="00BB0A79"/>
    <w:rsid w:val="00BC5DF6"/>
    <w:rsid w:val="00BE281F"/>
    <w:rsid w:val="00BF7ADD"/>
    <w:rsid w:val="00C12B98"/>
    <w:rsid w:val="00C27C90"/>
    <w:rsid w:val="00C31740"/>
    <w:rsid w:val="00C33C6E"/>
    <w:rsid w:val="00C45BF4"/>
    <w:rsid w:val="00C46528"/>
    <w:rsid w:val="00C47EE9"/>
    <w:rsid w:val="00C57492"/>
    <w:rsid w:val="00C75A27"/>
    <w:rsid w:val="00CA75D9"/>
    <w:rsid w:val="00CC3EC0"/>
    <w:rsid w:val="00D135CF"/>
    <w:rsid w:val="00D233E4"/>
    <w:rsid w:val="00D413E4"/>
    <w:rsid w:val="00D52891"/>
    <w:rsid w:val="00D55B7B"/>
    <w:rsid w:val="00D662D1"/>
    <w:rsid w:val="00D66597"/>
    <w:rsid w:val="00D714D9"/>
    <w:rsid w:val="00D74A1E"/>
    <w:rsid w:val="00D85E52"/>
    <w:rsid w:val="00D87A86"/>
    <w:rsid w:val="00DA32AC"/>
    <w:rsid w:val="00DE0691"/>
    <w:rsid w:val="00DE416A"/>
    <w:rsid w:val="00E15C3A"/>
    <w:rsid w:val="00E41EC6"/>
    <w:rsid w:val="00E62D27"/>
    <w:rsid w:val="00E65A4B"/>
    <w:rsid w:val="00E71D55"/>
    <w:rsid w:val="00E81506"/>
    <w:rsid w:val="00E81BC1"/>
    <w:rsid w:val="00EA0EAC"/>
    <w:rsid w:val="00EA726D"/>
    <w:rsid w:val="00EB1522"/>
    <w:rsid w:val="00ED7918"/>
    <w:rsid w:val="00EE093B"/>
    <w:rsid w:val="00EE5E64"/>
    <w:rsid w:val="00EE65F2"/>
    <w:rsid w:val="00F06589"/>
    <w:rsid w:val="00F2298D"/>
    <w:rsid w:val="00F309A4"/>
    <w:rsid w:val="00F327D8"/>
    <w:rsid w:val="00F32C74"/>
    <w:rsid w:val="00F37BDA"/>
    <w:rsid w:val="00F4324F"/>
    <w:rsid w:val="00F45358"/>
    <w:rsid w:val="00F5427E"/>
    <w:rsid w:val="00F561E1"/>
    <w:rsid w:val="00F62E6F"/>
    <w:rsid w:val="00F7078F"/>
    <w:rsid w:val="00F7591F"/>
    <w:rsid w:val="00F80343"/>
    <w:rsid w:val="00F83092"/>
    <w:rsid w:val="00F9182A"/>
    <w:rsid w:val="00F93242"/>
    <w:rsid w:val="00FB40CF"/>
    <w:rsid w:val="00FB661B"/>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BDD8"/>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 w:type="paragraph" w:styleId="PargrafodaLista">
    <w:name w:val="List Paragraph"/>
    <w:basedOn w:val="Normal"/>
    <w:uiPriority w:val="99"/>
    <w:unhideWhenUsed/>
    <w:rsid w:val="001E7606"/>
    <w:pPr>
      <w:ind w:left="720"/>
      <w:contextualSpacing/>
    </w:pPr>
  </w:style>
  <w:style w:type="paragraph" w:styleId="NormalWeb">
    <w:name w:val="Normal (Web)"/>
    <w:basedOn w:val="Normal"/>
    <w:uiPriority w:val="99"/>
    <w:semiHidden/>
    <w:unhideWhenUsed/>
    <w:rsid w:val="00C45BF4"/>
    <w:pPr>
      <w:spacing w:before="100" w:beforeAutospacing="1" w:after="100" w:afterAutospacing="1" w:line="240" w:lineRule="auto"/>
    </w:pPr>
    <w:rPr>
      <w:rFonts w:ascii="Times New Roman" w:eastAsiaTheme="minorEastAsia"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360</Words>
  <Characters>2170</Characters>
  <Application>Microsoft Office Word</Application>
  <DocSecurity>0</DocSecurity>
  <Lines>58</Lines>
  <Paragraphs>19</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4</cp:revision>
  <cp:lastPrinted>2026-02-06T17:30:00Z</cp:lastPrinted>
  <dcterms:created xsi:type="dcterms:W3CDTF">2026-04-06T15:32:00Z</dcterms:created>
  <dcterms:modified xsi:type="dcterms:W3CDTF">2026-04-08T18:11:00Z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