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DDC" w:rsidP="00127DDC" w14:paraId="454C3129" w14:textId="475B31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127DDC" w:rsidP="00127DDC" w14:paraId="1706DC5F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7D40E041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70486</wp:posOffset>
                </wp:positionV>
                <wp:extent cx="3138170" cy="1390650"/>
                <wp:effectExtent l="0" t="0" r="24130" b="19050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DDC" w:rsidRPr="00127DDC" w:rsidP="00127DDC" w14:textId="79500A91">
                            <w:pPr>
                              <w:spacing w:after="160" w:line="278" w:lineRule="auto"/>
                            </w:pPr>
                            <w:r w:rsidRPr="00127DDC">
                              <w:rPr>
                                <w:b/>
                              </w:rPr>
                              <w:t>“Indic</w:t>
                            </w:r>
                            <w:r w:rsidRPr="00127DDC">
                              <w:rPr>
                                <w:b/>
                              </w:rPr>
                              <w:t>o</w:t>
                            </w:r>
                            <w:r w:rsidRPr="00127DDC">
                              <w:rPr>
                                <w:b/>
                              </w:rPr>
                              <w:t xml:space="preserve"> ao Executivo, a possibilidade</w:t>
                            </w:r>
                            <w:r w:rsidRPr="00127DDC">
                              <w:rPr>
                                <w:b/>
                              </w:rPr>
                              <w:t xml:space="preserve"> de 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>estudos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técnicos, visando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 xml:space="preserve"> à elevação do solo e 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 xml:space="preserve"> execução de serviços de drenagem na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 xml:space="preserve"> Estrada Gentil Perez, no trecho da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>Curva dos Índios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 xml:space="preserve">, localizada no 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DD5A85">
                              <w:rPr>
                                <w:b/>
                                <w:bCs/>
                              </w:rPr>
                              <w:t>airro Corone</w:t>
                            </w:r>
                            <w:r w:rsidRPr="00127DDC">
                              <w:rPr>
                                <w:b/>
                                <w:bCs/>
                              </w:rPr>
                              <w:t>l,</w:t>
                            </w:r>
                            <w:r w:rsidRPr="00127DDC">
                              <w:rPr>
                                <w:b/>
                              </w:rPr>
                              <w:t xml:space="preserve"> no Município de Itanhaém”</w:t>
                            </w:r>
                            <w:r w:rsidRPr="00127DDC">
                              <w:rPr>
                                <w:b/>
                              </w:rPr>
                              <w:cr/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09.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127DDC" w:rsidRPr="00127DDC" w:rsidP="00127DDC" w14:paraId="540545A0" w14:textId="79500A91">
                      <w:pPr>
                        <w:spacing w:after="160" w:line="278" w:lineRule="auto"/>
                      </w:pPr>
                      <w:r w:rsidRPr="00127DDC">
                        <w:rPr>
                          <w:b/>
                        </w:rPr>
                        <w:t>“Indic</w:t>
                      </w:r>
                      <w:r w:rsidRPr="00127DDC">
                        <w:rPr>
                          <w:b/>
                        </w:rPr>
                        <w:t>o</w:t>
                      </w:r>
                      <w:r w:rsidRPr="00127DDC">
                        <w:rPr>
                          <w:b/>
                        </w:rPr>
                        <w:t xml:space="preserve"> ao Executivo, a possibilidade</w:t>
                      </w:r>
                      <w:r w:rsidRPr="00127DDC">
                        <w:rPr>
                          <w:b/>
                        </w:rPr>
                        <w:t xml:space="preserve"> de </w:t>
                      </w:r>
                      <w:r w:rsidRPr="00DD5A85">
                        <w:rPr>
                          <w:b/>
                          <w:bCs/>
                        </w:rPr>
                        <w:t>estudos</w:t>
                      </w:r>
                      <w:r w:rsidRPr="00DD5A85">
                        <w:rPr>
                          <w:b/>
                          <w:bCs/>
                        </w:rPr>
                        <w:t xml:space="preserve"> </w:t>
                      </w:r>
                      <w:r w:rsidRPr="00127DDC">
                        <w:rPr>
                          <w:b/>
                          <w:bCs/>
                        </w:rPr>
                        <w:t>técnicos, visando</w:t>
                      </w:r>
                      <w:r w:rsidRPr="00DD5A85">
                        <w:rPr>
                          <w:b/>
                          <w:bCs/>
                        </w:rPr>
                        <w:t xml:space="preserve"> à elevação do solo e </w:t>
                      </w:r>
                      <w:r w:rsidRPr="00127DDC">
                        <w:rPr>
                          <w:b/>
                          <w:bCs/>
                        </w:rPr>
                        <w:t>a</w:t>
                      </w:r>
                      <w:r w:rsidRPr="00DD5A85">
                        <w:rPr>
                          <w:b/>
                          <w:bCs/>
                        </w:rPr>
                        <w:t xml:space="preserve"> execução de serviços de drenagem na</w:t>
                      </w:r>
                      <w:r w:rsidRPr="00127DDC">
                        <w:rPr>
                          <w:b/>
                          <w:bCs/>
                        </w:rPr>
                        <w:t xml:space="preserve"> Estrada Gentil Perez, no trecho da</w:t>
                      </w:r>
                      <w:r w:rsidRPr="00DD5A85">
                        <w:rPr>
                          <w:b/>
                          <w:bCs/>
                        </w:rPr>
                        <w:t xml:space="preserve"> </w:t>
                      </w:r>
                      <w:r w:rsidRPr="00127DDC">
                        <w:rPr>
                          <w:b/>
                          <w:bCs/>
                        </w:rPr>
                        <w:t>“</w:t>
                      </w:r>
                      <w:r w:rsidRPr="00DD5A85">
                        <w:rPr>
                          <w:b/>
                          <w:bCs/>
                        </w:rPr>
                        <w:t>Curva dos Índios</w:t>
                      </w:r>
                      <w:r w:rsidRPr="00127DDC">
                        <w:rPr>
                          <w:b/>
                          <w:bCs/>
                        </w:rPr>
                        <w:t>”</w:t>
                      </w:r>
                      <w:r w:rsidRPr="00DD5A85">
                        <w:rPr>
                          <w:b/>
                          <w:bCs/>
                        </w:rPr>
                        <w:t xml:space="preserve">, localizada no </w:t>
                      </w:r>
                      <w:r w:rsidRPr="00127DDC">
                        <w:rPr>
                          <w:b/>
                          <w:bCs/>
                        </w:rPr>
                        <w:t>B</w:t>
                      </w:r>
                      <w:r w:rsidRPr="00DD5A85">
                        <w:rPr>
                          <w:b/>
                          <w:bCs/>
                        </w:rPr>
                        <w:t>airro Corone</w:t>
                      </w:r>
                      <w:r w:rsidRPr="00127DDC">
                        <w:rPr>
                          <w:b/>
                          <w:bCs/>
                        </w:rPr>
                        <w:t>l,</w:t>
                      </w:r>
                      <w:r w:rsidRPr="00127DDC">
                        <w:rPr>
                          <w:b/>
                        </w:rPr>
                        <w:t xml:space="preserve"> no Município de Itanhaém”</w:t>
                      </w:r>
                      <w:r w:rsidRPr="00127DDC">
                        <w:rPr>
                          <w:b/>
                        </w:rPr>
                        <w:c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7DDC" w:rsidP="00127DDC" w14:paraId="3CE82336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309BA35D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5DD6EAF8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1901112D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58FCA019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6E96B420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26890FAF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732B8151" w14:textId="77777777">
      <w:pPr>
        <w:rPr>
          <w:rFonts w:cs="Arial"/>
          <w:b/>
          <w:color w:val="000000"/>
          <w:sz w:val="20"/>
          <w:szCs w:val="48"/>
        </w:rPr>
      </w:pPr>
    </w:p>
    <w:p w:rsidR="00127DDC" w:rsidP="00127DDC" w14:paraId="670CEAF9" w14:textId="77777777">
      <w:pPr>
        <w:rPr>
          <w:rFonts w:cs="Arial"/>
          <w:b/>
          <w:sz w:val="20"/>
        </w:rPr>
      </w:pPr>
    </w:p>
    <w:p w:rsidR="00127DDC" w:rsidP="00127DDC" w14:paraId="759F37AF" w14:textId="77777777">
      <w:pPr>
        <w:rPr>
          <w:rFonts w:cs="Arial"/>
          <w:b/>
          <w:sz w:val="20"/>
        </w:rPr>
      </w:pPr>
    </w:p>
    <w:p w:rsidR="00127DDC" w:rsidP="00127DDC" w14:paraId="78281D9F" w14:textId="77777777">
      <w:pPr>
        <w:rPr>
          <w:rFonts w:cs="Arial"/>
          <w:b/>
          <w:sz w:val="20"/>
        </w:rPr>
      </w:pPr>
    </w:p>
    <w:p w:rsidR="00127DDC" w:rsidP="00127DDC" w14:paraId="36055014" w14:textId="77777777">
      <w:pPr>
        <w:rPr>
          <w:rFonts w:cs="Arial"/>
          <w:b/>
          <w:sz w:val="20"/>
        </w:rPr>
      </w:pPr>
    </w:p>
    <w:p w:rsidR="00127DDC" w:rsidP="00127DDC" w14:paraId="4DA9A07C" w14:textId="029EFC82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127DDC" w:rsidP="00127DDC" w14:paraId="7F7E8B70" w14:textId="77777777">
      <w:pPr>
        <w:rPr>
          <w:rFonts w:cs="Arial"/>
        </w:rPr>
      </w:pPr>
    </w:p>
    <w:p w:rsidR="00127DDC" w:rsidRPr="00127DDC" w:rsidP="00127DDC" w14:paraId="19664D23" w14:textId="0404EE8C">
      <w:pPr>
        <w:ind w:firstLine="2127"/>
        <w:jc w:val="both"/>
        <w:rPr>
          <w:rFonts w:cs="Arial"/>
          <w:bCs/>
        </w:rPr>
      </w:pPr>
      <w:r>
        <w:rPr>
          <w:rFonts w:cs="Arial"/>
        </w:rPr>
        <w:t>Indico através da Mesa, ao Senhor Prefeito Tiago Rodrigues Cervantes,</w:t>
      </w:r>
      <w:r w:rsidRPr="002D7492">
        <w:rPr>
          <w:b/>
          <w:sz w:val="28"/>
          <w:szCs w:val="28"/>
        </w:rPr>
        <w:t xml:space="preserve"> </w:t>
      </w:r>
      <w:r w:rsidRPr="002D7492">
        <w:rPr>
          <w:bCs/>
          <w:sz w:val="22"/>
          <w:szCs w:val="22"/>
        </w:rPr>
        <w:t xml:space="preserve">a possibilidade </w:t>
      </w:r>
      <w:r w:rsidRPr="00DD5A85">
        <w:rPr>
          <w:bCs/>
        </w:rPr>
        <w:t xml:space="preserve">de estudos </w:t>
      </w:r>
      <w:r w:rsidRPr="00127DDC">
        <w:rPr>
          <w:bCs/>
        </w:rPr>
        <w:t>técnicos, visando</w:t>
      </w:r>
      <w:r w:rsidRPr="00DD5A85">
        <w:rPr>
          <w:bCs/>
        </w:rPr>
        <w:t xml:space="preserve"> à elevação do solo e </w:t>
      </w:r>
      <w:r w:rsidRPr="00127DDC">
        <w:rPr>
          <w:bCs/>
        </w:rPr>
        <w:t>a</w:t>
      </w:r>
      <w:r w:rsidRPr="00DD5A85">
        <w:rPr>
          <w:bCs/>
        </w:rPr>
        <w:t xml:space="preserve"> execução de serviços de drenagem na</w:t>
      </w:r>
      <w:r w:rsidRPr="00127DDC">
        <w:rPr>
          <w:bCs/>
        </w:rPr>
        <w:t xml:space="preserve"> Estrada Gentil Perez, no trecho da</w:t>
      </w:r>
      <w:r w:rsidRPr="00DD5A85">
        <w:rPr>
          <w:bCs/>
        </w:rPr>
        <w:t xml:space="preserve"> </w:t>
      </w:r>
      <w:r w:rsidRPr="00127DDC">
        <w:rPr>
          <w:bCs/>
        </w:rPr>
        <w:t>“</w:t>
      </w:r>
      <w:r w:rsidRPr="00DD5A85">
        <w:rPr>
          <w:bCs/>
        </w:rPr>
        <w:t>Curva dos Índios</w:t>
      </w:r>
      <w:r w:rsidRPr="00127DDC">
        <w:rPr>
          <w:bCs/>
        </w:rPr>
        <w:t>”</w:t>
      </w:r>
      <w:r w:rsidRPr="00DD5A85">
        <w:rPr>
          <w:bCs/>
        </w:rPr>
        <w:t xml:space="preserve">, localizada no </w:t>
      </w:r>
      <w:r w:rsidRPr="00127DDC">
        <w:rPr>
          <w:bCs/>
        </w:rPr>
        <w:t>B</w:t>
      </w:r>
      <w:r w:rsidRPr="00DD5A85">
        <w:rPr>
          <w:bCs/>
        </w:rPr>
        <w:t>airro Corone</w:t>
      </w:r>
      <w:r w:rsidRPr="00127DDC">
        <w:rPr>
          <w:bCs/>
        </w:rPr>
        <w:t>l, no Município de Itanhaém</w:t>
      </w:r>
    </w:p>
    <w:p w:rsidR="00127DDC" w:rsidRPr="00127DDC" w:rsidP="00127DDC" w14:paraId="04A9F4B6" w14:textId="77777777">
      <w:pPr>
        <w:ind w:firstLine="2127"/>
        <w:jc w:val="both"/>
        <w:rPr>
          <w:bCs/>
        </w:rPr>
      </w:pPr>
    </w:p>
    <w:p w:rsidR="00127DDC" w:rsidP="00127DDC" w14:paraId="78F39C33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127DDC" w:rsidP="00127DDC" w14:paraId="071D980D" w14:textId="159B114E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433C77" w:rsidP="00433C77" w14:paraId="16F46610" w14:textId="77777777">
      <w:pPr>
        <w:ind w:firstLine="2127"/>
        <w:jc w:val="both"/>
      </w:pPr>
    </w:p>
    <w:p w:rsidR="00433C77" w:rsidRPr="00433C77" w:rsidP="00433C77" w14:paraId="35D2A500" w14:textId="52335944">
      <w:pPr>
        <w:ind w:firstLine="2127"/>
        <w:jc w:val="both"/>
      </w:pPr>
      <w:r w:rsidRPr="00433C77">
        <w:t>A presente indicação tem como objetivo atender às demandas da população que transita e reside nas proximidades da Curva dos Índios, situada no bairro Coronel, local que frequentemente enfrenta problemas relacionados ao acúmulo de água, especialmente em períodos chuvosos.</w:t>
      </w:r>
    </w:p>
    <w:p w:rsidR="00433C77" w:rsidRPr="00433C77" w:rsidP="00433C77" w14:paraId="6D10CE22" w14:textId="77777777">
      <w:pPr>
        <w:ind w:firstLine="2127"/>
        <w:jc w:val="both"/>
      </w:pPr>
      <w:r w:rsidRPr="00433C77">
        <w:t>A baixa elevação do solo, aliada à deficiência no sistema de drenagem, contribui para alagamentos constantes, comprometendo a trafegabilidade da via, a segurança de motoristas e pedestres, além de causar prejuízos aos moradores da região.</w:t>
      </w:r>
    </w:p>
    <w:p w:rsidR="00433C77" w:rsidRPr="00433C77" w:rsidP="00433C77" w14:paraId="38C0E616" w14:textId="77777777">
      <w:pPr>
        <w:ind w:firstLine="2127"/>
        <w:jc w:val="both"/>
      </w:pPr>
      <w:r w:rsidRPr="00433C77">
        <w:t>Diante disso, torna-se necessária a realização de estudos técnicos por parte do Poder Executivo, com o intuito de avaliar a viabilidade da elevação do nível do solo e a implantação ou melhoria do sistema de drenagem pluvial no referido trecho.</w:t>
      </w:r>
    </w:p>
    <w:p w:rsidR="00433C77" w:rsidRPr="00433C77" w:rsidP="00433C77" w14:paraId="5B47BE05" w14:textId="6A51B276">
      <w:pPr>
        <w:ind w:firstLine="2127"/>
        <w:jc w:val="both"/>
      </w:pPr>
      <w:r w:rsidRPr="00433C77">
        <w:t>A adoção dessas medidas proporcionará melhores condições de mobilidade urbana, reduzirá riscos de acidentes e trará mais qualidade de vida à população local.</w:t>
      </w:r>
    </w:p>
    <w:p w:rsidR="00127DDC" w:rsidP="00127DDC" w14:paraId="7B48E363" w14:textId="77777777">
      <w:pPr>
        <w:ind w:firstLine="2127"/>
        <w:jc w:val="both"/>
        <w:rPr>
          <w:rFonts w:cs="Arial"/>
          <w:b/>
        </w:rPr>
      </w:pPr>
      <w:r w:rsidRPr="00D151AC">
        <w:rPr>
          <w:rFonts w:cs="Arial"/>
          <w:bCs/>
        </w:rPr>
        <w:cr/>
      </w:r>
    </w:p>
    <w:p w:rsidR="00127DDC" w:rsidP="00127DDC" w14:paraId="36483471" w14:textId="77777777">
      <w:pPr>
        <w:jc w:val="center"/>
        <w:rPr>
          <w:rFonts w:cs="Arial"/>
          <w:b/>
        </w:rPr>
      </w:pPr>
    </w:p>
    <w:p w:rsidR="00127DDC" w:rsidP="00127DDC" w14:paraId="0B10A70D" w14:textId="6C7EE335">
      <w:pPr>
        <w:jc w:val="center"/>
      </w:pPr>
      <w:r>
        <w:rPr>
          <w:rFonts w:cs="Arial"/>
          <w:b/>
        </w:rPr>
        <w:t>Sala “D. Idílio José Soares”, em</w:t>
      </w:r>
      <w:r>
        <w:rPr>
          <w:rFonts w:cs="Arial"/>
          <w:b/>
        </w:rPr>
        <w:t xml:space="preserve"> 27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d</w:t>
      </w:r>
      <w:r>
        <w:rPr>
          <w:rFonts w:cs="Arial"/>
          <w:b/>
        </w:rPr>
        <w:t xml:space="preserve">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6.</w:t>
      </w:r>
    </w:p>
    <w:p w:rsidR="00127DDC" w:rsidP="00127DDC" w14:paraId="18E54297" w14:textId="77777777">
      <w:pPr>
        <w:jc w:val="center"/>
        <w:rPr>
          <w:rFonts w:cs="Arial"/>
          <w:b/>
        </w:rPr>
      </w:pPr>
    </w:p>
    <w:p w:rsidR="00127DDC" w:rsidP="00127DDC" w14:paraId="2E385C6B" w14:textId="77777777">
      <w:pPr>
        <w:jc w:val="center"/>
        <w:rPr>
          <w:rFonts w:cs="Arial"/>
          <w:b/>
        </w:rPr>
      </w:pPr>
    </w:p>
    <w:p w:rsidR="00127DDC" w:rsidP="00127DDC" w14:paraId="433E4C3D" w14:textId="77777777">
      <w:pPr>
        <w:jc w:val="center"/>
        <w:rPr>
          <w:rFonts w:cs="Arial"/>
          <w:b/>
        </w:rPr>
      </w:pPr>
    </w:p>
    <w:p w:rsidR="00127DDC" w:rsidP="00127DDC" w14:paraId="47FF920E" w14:textId="77777777">
      <w:pPr>
        <w:jc w:val="center"/>
      </w:pPr>
      <w:r>
        <w:rPr>
          <w:rFonts w:cs="Arial"/>
          <w:b/>
        </w:rPr>
        <w:t>ARLINDO MARTINS</w:t>
      </w:r>
    </w:p>
    <w:p w:rsidR="00127DDC" w:rsidRPr="0009077E" w:rsidP="00127DDC" w14:paraId="32931162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127DDC" w:rsidP="00127DDC" w14:paraId="4F0E9E77" w14:textId="77777777"/>
    <w:p w:rsidR="00127DDC" w:rsidP="00127DDC" w14:paraId="7EE2081A" w14:textId="77777777"/>
    <w:p w:rsidR="00B46106" w14:paraId="3DCCFFD3" w14:textId="77777777"/>
    <w:sectPr w:rsidSect="00127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DC"/>
    <w:rsid w:val="00074FC1"/>
    <w:rsid w:val="0009077E"/>
    <w:rsid w:val="00127DDC"/>
    <w:rsid w:val="002748C7"/>
    <w:rsid w:val="002D7492"/>
    <w:rsid w:val="00433C77"/>
    <w:rsid w:val="00B46106"/>
    <w:rsid w:val="00D151AC"/>
    <w:rsid w:val="00DD5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63F78A-C151-439B-9D39-B5C44B0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2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2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2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2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27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27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27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27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2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2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2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27D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27D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27D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27D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27D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2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27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2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2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2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2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2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2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27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1157</Characters>
  <Application>Microsoft Office Word</Application>
  <DocSecurity>0</DocSecurity>
  <Lines>68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2026-03-31T13:37:00Z</dcterms:created>
  <dcterms:modified xsi:type="dcterms:W3CDTF">2026-03-31T13:48:00Z</dcterms:modified>
</cp:coreProperties>
</file>