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RPr="00211DB6" w:rsidP="004B2297" w14:paraId="301C4B3B" w14:textId="0ADBCC8B">
      <w:pPr>
        <w:spacing w:line="249" w:lineRule="auto"/>
        <w:ind w:left="6096" w:right="168"/>
        <w:jc w:val="both"/>
        <w:rPr>
          <w:rFonts w:ascii="Arial" w:hAnsi="Arial"/>
          <w:b/>
          <w:sz w:val="21"/>
        </w:rPr>
      </w:pPr>
      <w:r w:rsidRPr="00211DB6">
        <w:rPr>
          <w:rFonts w:ascii="Arial" w:hAnsi="Arial"/>
          <w:b/>
          <w:sz w:val="21"/>
        </w:rPr>
        <w:t>"</w:t>
      </w:r>
      <w:r w:rsidRPr="00A04EFA" w:rsidR="00A04EFA">
        <w:rPr>
          <w:rFonts w:ascii="Arial" w:hAnsi="Arial"/>
          <w:b/>
          <w:sz w:val="21"/>
        </w:rPr>
        <w:t>Indica ao Executivo os serviços de nivelamento e cascalhamento, roçada do mato e limpeza de valas na Rua Elisa de Oliveira, em toda a sua extensão, no bairro Gaivota, neste município.</w:t>
      </w:r>
      <w:r w:rsidRPr="00211DB6" w:rsidR="00211DB6">
        <w:rPr>
          <w:b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A04EFA" w:rsidRPr="00A04EFA" w:rsidP="00A04EFA" w14:paraId="47D420F3" w14:textId="4C33475A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A04EFA">
        <w:rPr>
          <w:lang w:val="pt-BR"/>
        </w:rPr>
        <w:t>Indico, por meio da Mesa, ao Excelentíssimo Senhor Prefeito Tiago Rodrigues Cervantes, que viabilize, junto à secretaria competente, os serviços de nivelamento e cascalhamento, roçada do mato e limpeza de valas na Rua Elisa de Oliveira, em toda a sua extensão, no bairro Gaivota, neste município.</w:t>
      </w:r>
    </w:p>
    <w:p w:rsidR="004B2297" w:rsidP="003821B9" w14:paraId="683151F2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0C98074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A04EFA" w:rsidRPr="00A04EFA" w:rsidP="00A04EFA" w14:paraId="7320CF90" w14:textId="52817D0D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A04EFA">
        <w:rPr>
          <w:lang w:val="pt-BR"/>
        </w:rPr>
        <w:t>Devido ao desgaste natural e à ação das chuvas, a via apresenta irregularidades que dificultam o tráfego de veículos e pedestres, especialmente em períodos chuvosos. Além disso, o crescimento do mato nas laterais e o acúmulo de resíduos nas valas contribuem para problemas de drenagem, podendo ocasionar alagamentos e favorecer a proliferação de insetos e animais peçonhentos.</w:t>
      </w:r>
    </w:p>
    <w:p w:rsidR="00A04EFA" w:rsidRPr="00A04EFA" w:rsidP="00A04EFA" w14:paraId="4CC7B754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A04EFA">
        <w:rPr>
          <w:lang w:val="pt-BR"/>
        </w:rPr>
        <w:t>Dessa forma, a execução dos serviços de nivelamento e cascalhamento, juntamente com a roçada do mato e a limpeza das valas, é fundamental para garantir melhores condições de mobilidade, segurança e qualidade de vida aos moradores da região.</w:t>
      </w:r>
    </w:p>
    <w:p w:rsidR="00A04EFA" w:rsidP="004B2297" w14:paraId="56E99852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A04EFA" w14:paraId="42245C04" w14:textId="77777777">
      <w:pPr>
        <w:ind w:left="1" w:right="143"/>
        <w:jc w:val="center"/>
        <w:rPr>
          <w:rFonts w:ascii="Arial" w:hAnsi="Arial"/>
          <w:b/>
          <w:sz w:val="21"/>
          <w:lang w:val="pt-BR"/>
        </w:rPr>
      </w:pPr>
    </w:p>
    <w:p w:rsidR="003948FB" w14:paraId="5CB9F54F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3948FB" w14:paraId="01F8F757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475D250B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A04EFA">
        <w:rPr>
          <w:rFonts w:ascii="Arial" w:hAnsi="Arial"/>
          <w:b/>
          <w:sz w:val="21"/>
        </w:rPr>
        <w:t>23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9F0041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F0041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7103C"/>
    <w:rsid w:val="00092E05"/>
    <w:rsid w:val="00096629"/>
    <w:rsid w:val="000E2E62"/>
    <w:rsid w:val="001021CE"/>
    <w:rsid w:val="00105016"/>
    <w:rsid w:val="001124D0"/>
    <w:rsid w:val="00112D53"/>
    <w:rsid w:val="00115722"/>
    <w:rsid w:val="00153EA4"/>
    <w:rsid w:val="001565EC"/>
    <w:rsid w:val="00160D2B"/>
    <w:rsid w:val="00185515"/>
    <w:rsid w:val="00197B79"/>
    <w:rsid w:val="001B2CE6"/>
    <w:rsid w:val="001C1A10"/>
    <w:rsid w:val="00206FB7"/>
    <w:rsid w:val="00211DB6"/>
    <w:rsid w:val="00225B78"/>
    <w:rsid w:val="002B4E73"/>
    <w:rsid w:val="002C632E"/>
    <w:rsid w:val="002C6857"/>
    <w:rsid w:val="002F3E29"/>
    <w:rsid w:val="00306702"/>
    <w:rsid w:val="003256AF"/>
    <w:rsid w:val="00355256"/>
    <w:rsid w:val="00361687"/>
    <w:rsid w:val="00363950"/>
    <w:rsid w:val="003821B9"/>
    <w:rsid w:val="003832BB"/>
    <w:rsid w:val="003948FB"/>
    <w:rsid w:val="003C4778"/>
    <w:rsid w:val="003D371B"/>
    <w:rsid w:val="003D6DE3"/>
    <w:rsid w:val="003E3990"/>
    <w:rsid w:val="003E50FD"/>
    <w:rsid w:val="00400E41"/>
    <w:rsid w:val="00447A6E"/>
    <w:rsid w:val="00460661"/>
    <w:rsid w:val="00460AAE"/>
    <w:rsid w:val="00470CA7"/>
    <w:rsid w:val="004B2297"/>
    <w:rsid w:val="004C1964"/>
    <w:rsid w:val="004C4900"/>
    <w:rsid w:val="004E650E"/>
    <w:rsid w:val="00517041"/>
    <w:rsid w:val="00521552"/>
    <w:rsid w:val="00544D88"/>
    <w:rsid w:val="00551CCF"/>
    <w:rsid w:val="0055757D"/>
    <w:rsid w:val="005B7A80"/>
    <w:rsid w:val="005C469B"/>
    <w:rsid w:val="005C513A"/>
    <w:rsid w:val="005D0B08"/>
    <w:rsid w:val="006123C1"/>
    <w:rsid w:val="00616984"/>
    <w:rsid w:val="00633C98"/>
    <w:rsid w:val="00640BB5"/>
    <w:rsid w:val="006415C8"/>
    <w:rsid w:val="006517CB"/>
    <w:rsid w:val="00653718"/>
    <w:rsid w:val="0066219B"/>
    <w:rsid w:val="00670E18"/>
    <w:rsid w:val="00683BA1"/>
    <w:rsid w:val="006A07BB"/>
    <w:rsid w:val="006A2015"/>
    <w:rsid w:val="006E1FC1"/>
    <w:rsid w:val="006F2669"/>
    <w:rsid w:val="006F3622"/>
    <w:rsid w:val="00726427"/>
    <w:rsid w:val="00735F3D"/>
    <w:rsid w:val="007415D0"/>
    <w:rsid w:val="00753957"/>
    <w:rsid w:val="00765F85"/>
    <w:rsid w:val="00772D8D"/>
    <w:rsid w:val="00774DD3"/>
    <w:rsid w:val="007763DD"/>
    <w:rsid w:val="0077772F"/>
    <w:rsid w:val="00781A43"/>
    <w:rsid w:val="007B2CC1"/>
    <w:rsid w:val="007B63AE"/>
    <w:rsid w:val="007D47ED"/>
    <w:rsid w:val="007D4901"/>
    <w:rsid w:val="007F5CA8"/>
    <w:rsid w:val="00840DED"/>
    <w:rsid w:val="008952D5"/>
    <w:rsid w:val="008A1B4C"/>
    <w:rsid w:val="008B0288"/>
    <w:rsid w:val="008B615E"/>
    <w:rsid w:val="008C3DB6"/>
    <w:rsid w:val="008F212F"/>
    <w:rsid w:val="008F777A"/>
    <w:rsid w:val="00910BB1"/>
    <w:rsid w:val="009129BC"/>
    <w:rsid w:val="00912B6C"/>
    <w:rsid w:val="00916526"/>
    <w:rsid w:val="009504CD"/>
    <w:rsid w:val="00972BFD"/>
    <w:rsid w:val="00996619"/>
    <w:rsid w:val="009A43BF"/>
    <w:rsid w:val="009A447A"/>
    <w:rsid w:val="009A5745"/>
    <w:rsid w:val="009A790C"/>
    <w:rsid w:val="009D060F"/>
    <w:rsid w:val="009E4C7B"/>
    <w:rsid w:val="009F0041"/>
    <w:rsid w:val="00A04EFA"/>
    <w:rsid w:val="00A23308"/>
    <w:rsid w:val="00A360BB"/>
    <w:rsid w:val="00A46FD9"/>
    <w:rsid w:val="00A8612E"/>
    <w:rsid w:val="00AB2A77"/>
    <w:rsid w:val="00AF205C"/>
    <w:rsid w:val="00B16406"/>
    <w:rsid w:val="00B25D78"/>
    <w:rsid w:val="00B54F41"/>
    <w:rsid w:val="00B80A12"/>
    <w:rsid w:val="00B82D95"/>
    <w:rsid w:val="00BA00F9"/>
    <w:rsid w:val="00BA678D"/>
    <w:rsid w:val="00BB57F8"/>
    <w:rsid w:val="00BC7C00"/>
    <w:rsid w:val="00BD7BF6"/>
    <w:rsid w:val="00BE4A57"/>
    <w:rsid w:val="00C05642"/>
    <w:rsid w:val="00C1666A"/>
    <w:rsid w:val="00C30BC5"/>
    <w:rsid w:val="00C471F5"/>
    <w:rsid w:val="00C5472A"/>
    <w:rsid w:val="00C54763"/>
    <w:rsid w:val="00C54D24"/>
    <w:rsid w:val="00C91058"/>
    <w:rsid w:val="00CA468D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406D1"/>
    <w:rsid w:val="00E44DD3"/>
    <w:rsid w:val="00E777A6"/>
    <w:rsid w:val="00E93AC0"/>
    <w:rsid w:val="00E94ABE"/>
    <w:rsid w:val="00EC653D"/>
    <w:rsid w:val="00ED5E57"/>
    <w:rsid w:val="00F019FC"/>
    <w:rsid w:val="00F56C0E"/>
    <w:rsid w:val="00FB172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9</cp:revision>
  <cp:lastPrinted>2025-06-23T13:34:00Z</cp:lastPrinted>
  <dcterms:created xsi:type="dcterms:W3CDTF">2026-03-16T17:56:00Z</dcterms:created>
  <dcterms:modified xsi:type="dcterms:W3CDTF">2026-03-23T16:38:00Z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