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643BFE04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4554BA" w:rsidRPr="004554BA">
        <w:t xml:space="preserve"> </w:t>
      </w:r>
      <w:r w:rsidR="004554BA" w:rsidRPr="004554BA">
        <w:rPr>
          <w:rFonts w:ascii="Arial" w:hAnsi="Arial"/>
          <w:b/>
          <w:spacing w:val="12"/>
        </w:rPr>
        <w:t>a realização d</w:t>
      </w:r>
      <w:r w:rsidR="00253490">
        <w:rPr>
          <w:rFonts w:ascii="Arial" w:hAnsi="Arial"/>
          <w:b/>
          <w:spacing w:val="12"/>
        </w:rPr>
        <w:t>os</w:t>
      </w:r>
      <w:r w:rsidR="004554BA" w:rsidRPr="004554BA">
        <w:rPr>
          <w:rFonts w:ascii="Arial" w:hAnsi="Arial"/>
          <w:b/>
          <w:spacing w:val="12"/>
        </w:rPr>
        <w:t xml:space="preserve"> </w:t>
      </w:r>
      <w:r w:rsidR="004554BA" w:rsidRPr="004554BA">
        <w:rPr>
          <w:rFonts w:ascii="Arial" w:hAnsi="Arial"/>
          <w:b/>
          <w:bCs/>
          <w:spacing w:val="12"/>
        </w:rPr>
        <w:t xml:space="preserve">serviços </w:t>
      </w:r>
      <w:r w:rsidR="00253490" w:rsidRPr="00253490">
        <w:rPr>
          <w:rFonts w:ascii="Arial" w:hAnsi="Arial"/>
          <w:b/>
          <w:bCs/>
          <w:spacing w:val="12"/>
        </w:rPr>
        <w:t>de tapa-buracos em toda a extensão da Avenida Mário Covas Júnior, localizada entre os bairros Cibratel e Gaivota</w:t>
      </w:r>
      <w:r w:rsidR="00253490" w:rsidRPr="00253490">
        <w:rPr>
          <w:rFonts w:ascii="Arial" w:hAnsi="Arial"/>
          <w:b/>
          <w:bCs/>
          <w:spacing w:val="12"/>
        </w:rPr>
        <w:t xml:space="preserve"> </w:t>
      </w:r>
      <w:r w:rsidR="00F0735A" w:rsidRPr="00F0735A">
        <w:rPr>
          <w:b/>
          <w:bCs/>
        </w:rPr>
        <w:t>em Itanhaém/SP</w:t>
      </w:r>
      <w:r w:rsidR="00F0735A" w:rsidRPr="00F0735A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29BC1065" w:rsidR="00E06BB2" w:rsidRPr="00253490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4554BA">
        <w:rPr>
          <w:rFonts w:ascii="Arial" w:hAnsi="Arial" w:cs="Arial"/>
          <w:bCs/>
        </w:rPr>
        <w:t>Indico, através da mesa, ao Senhor Prefeito Tiago Rodrigues</w:t>
      </w:r>
      <w:r w:rsidR="004554BA" w:rsidRPr="004554BA">
        <w:rPr>
          <w:bCs/>
        </w:rPr>
        <w:t xml:space="preserve"> </w:t>
      </w:r>
      <w:r w:rsidR="00253490" w:rsidRPr="00253490">
        <w:rPr>
          <w:rFonts w:ascii="Arial" w:hAnsi="Arial"/>
          <w:bCs/>
          <w:spacing w:val="12"/>
        </w:rPr>
        <w:t xml:space="preserve">, </w:t>
      </w:r>
      <w:r w:rsidR="00253490" w:rsidRPr="00253490">
        <w:rPr>
          <w:rFonts w:ascii="Arial" w:hAnsi="Arial"/>
          <w:bCs/>
          <w:spacing w:val="12"/>
        </w:rPr>
        <w:t xml:space="preserve">a realização dos serviços de tapa-buracos em toda a extensão da Avenida Mário Covas Júnior, localizada entre os bairros Cibratel e Gaivota </w:t>
      </w:r>
      <w:r w:rsidR="00253490" w:rsidRPr="00253490">
        <w:rPr>
          <w:bCs/>
        </w:rPr>
        <w:t>em Itanhaém/SP</w:t>
      </w:r>
    </w:p>
    <w:p w14:paraId="04A28DE9" w14:textId="77777777" w:rsidR="00A17A2A" w:rsidRPr="00253490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4554BA" w:rsidRDefault="008638DD" w:rsidP="004554BA">
      <w:pPr>
        <w:ind w:left="292"/>
        <w:jc w:val="both"/>
        <w:rPr>
          <w:rFonts w:ascii="Arial" w:hAnsi="Arial" w:cs="Arial"/>
          <w:bCs/>
          <w:spacing w:val="-2"/>
        </w:rPr>
      </w:pPr>
    </w:p>
    <w:p w14:paraId="00B86632" w14:textId="77777777" w:rsidR="00253490" w:rsidRPr="00253490" w:rsidRDefault="00253490" w:rsidP="00253490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253490">
        <w:rPr>
          <w:rFonts w:ascii="Arial" w:hAnsi="Arial" w:cs="Arial"/>
          <w:bCs/>
          <w:sz w:val="22"/>
          <w:szCs w:val="22"/>
          <w:lang w:val="pt-BR"/>
        </w:rPr>
        <w:t>A presente indicação se faz necessária em razão das condições precárias da via, que apresenta diversos buracos ao longo de sua extensão, comprometendo a segurança de motoristas, ciclistas e pedestres que utilizam diariamente a referida avenida.</w:t>
      </w:r>
    </w:p>
    <w:p w14:paraId="46704E1F" w14:textId="77777777" w:rsidR="00253490" w:rsidRPr="00253490" w:rsidRDefault="00253490" w:rsidP="00253490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3D354E8D" w14:textId="77777777" w:rsidR="00253490" w:rsidRPr="00253490" w:rsidRDefault="00253490" w:rsidP="00253490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253490">
        <w:rPr>
          <w:rFonts w:ascii="Arial" w:hAnsi="Arial" w:cs="Arial"/>
          <w:bCs/>
          <w:sz w:val="22"/>
          <w:szCs w:val="22"/>
          <w:lang w:val="pt-BR"/>
        </w:rPr>
        <w:t>Tal situação tem ocasionado riscos de acidentes, além de danos aos veículos e transtornos à população local. Trata-se de via de grande fluxo, sendo essencial a manutenção adequada para garantir a mobilidade urbana e a segurança viária.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2FB2AD97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4554BA">
        <w:rPr>
          <w:rFonts w:ascii="Arial" w:hAnsi="Arial" w:cs="Arial"/>
          <w:b/>
        </w:rPr>
        <w:t>21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7B99" w14:textId="77777777" w:rsidR="00405C5A" w:rsidRDefault="00405C5A">
      <w:r>
        <w:separator/>
      </w:r>
    </w:p>
  </w:endnote>
  <w:endnote w:type="continuationSeparator" w:id="0">
    <w:p w14:paraId="17B28DFC" w14:textId="77777777" w:rsidR="00405C5A" w:rsidRDefault="0040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B523" w14:textId="77777777" w:rsidR="00405C5A" w:rsidRDefault="00405C5A">
      <w:r>
        <w:separator/>
      </w:r>
    </w:p>
  </w:footnote>
  <w:footnote w:type="continuationSeparator" w:id="0">
    <w:p w14:paraId="18DCE3EA" w14:textId="77777777" w:rsidR="00405C5A" w:rsidRDefault="0040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53490"/>
    <w:rsid w:val="00296BD7"/>
    <w:rsid w:val="0033195D"/>
    <w:rsid w:val="003370D1"/>
    <w:rsid w:val="00390177"/>
    <w:rsid w:val="003B4D28"/>
    <w:rsid w:val="003B72A0"/>
    <w:rsid w:val="00405C5A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11080"/>
    <w:rsid w:val="00661577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12DC2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2026-03-21T16:34:00Z</dcterms:created>
  <dcterms:modified xsi:type="dcterms:W3CDTF">2026-03-21T16:34:00Z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