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0ABD" w:rsidP="00B40ABD" w14:paraId="6B51FBB1" w14:textId="2F4645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B40ABD" w:rsidP="00B40ABD" w14:paraId="4331A6BE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62D6A129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70486</wp:posOffset>
                </wp:positionV>
                <wp:extent cx="3138170" cy="1581150"/>
                <wp:effectExtent l="0" t="0" r="24130" b="19050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ABD" w:rsidRPr="00D151AC" w:rsidP="00B40ABD" w14:textId="26DE08AE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de estudos para a implantação de Contentores de Lixo, </w:t>
                            </w:r>
                            <w:r w:rsidR="00B5133E">
                              <w:rPr>
                                <w:b/>
                                <w:sz w:val="28"/>
                                <w:szCs w:val="28"/>
                              </w:rPr>
                              <w:t>por toda extensão da Avenida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Conceição de Itanhaém, </w:t>
                            </w:r>
                            <w:r w:rsidR="00B5133E">
                              <w:rPr>
                                <w:b/>
                                <w:sz w:val="28"/>
                                <w:szCs w:val="28"/>
                              </w:rPr>
                              <w:t>lo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calizada no Bairro Jardim Coronel, no Município de Itanhaém</w:t>
                            </w:r>
                            <w:r w:rsidR="00EB3588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24.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B40ABD" w:rsidRPr="00D151AC" w:rsidP="00B40ABD" w14:paraId="4971C3DC" w14:textId="26DE08AE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de estudos para a implantação de Contentores de Lixo, </w:t>
                      </w:r>
                      <w:r w:rsidR="00B5133E">
                        <w:rPr>
                          <w:b/>
                          <w:sz w:val="28"/>
                          <w:szCs w:val="28"/>
                        </w:rPr>
                        <w:t>por toda extensão da Avenida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Conceição de Itanhaém, </w:t>
                      </w:r>
                      <w:r w:rsidR="00B5133E">
                        <w:rPr>
                          <w:b/>
                          <w:sz w:val="28"/>
                          <w:szCs w:val="28"/>
                        </w:rPr>
                        <w:t>lo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calizada no Bairro Jardim Coronel, no Município de Itanhaém</w:t>
                      </w:r>
                      <w:r w:rsidR="00EB3588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0ABD" w:rsidP="00B40ABD" w14:paraId="5EF18F70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7418AAF4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716348BA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08E9EB9A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1100394E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50A32E51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1F34B01F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43554ECF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3ABD21DB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04C8B36A" w14:textId="77777777">
      <w:pPr>
        <w:rPr>
          <w:rFonts w:cs="Arial"/>
          <w:b/>
          <w:color w:val="000000"/>
          <w:sz w:val="20"/>
          <w:szCs w:val="48"/>
        </w:rPr>
      </w:pPr>
    </w:p>
    <w:p w:rsidR="00B40ABD" w:rsidP="00B40ABD" w14:paraId="2297AFB8" w14:textId="77777777">
      <w:pPr>
        <w:rPr>
          <w:rFonts w:cs="Arial"/>
          <w:b/>
        </w:rPr>
      </w:pPr>
    </w:p>
    <w:p w:rsidR="00B40ABD" w:rsidP="00B40ABD" w14:paraId="303CE0E3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B40ABD" w:rsidP="00B40ABD" w14:paraId="2A8C4367" w14:textId="77777777">
      <w:pPr>
        <w:rPr>
          <w:rFonts w:cs="Arial"/>
        </w:rPr>
      </w:pPr>
    </w:p>
    <w:p w:rsidR="00B40ABD" w:rsidRPr="00B5133E" w:rsidP="00B5133E" w14:paraId="14D72EAF" w14:textId="6BF2925E">
      <w:pPr>
        <w:jc w:val="both"/>
        <w:rPr>
          <w:bCs/>
        </w:rPr>
      </w:pPr>
      <w:r>
        <w:rPr>
          <w:rFonts w:cs="Arial"/>
        </w:rPr>
        <w:t xml:space="preserve">                                  </w:t>
      </w:r>
      <w:r>
        <w:rPr>
          <w:rFonts w:cs="Arial"/>
        </w:rPr>
        <w:t>Indico através da Mesa, ao Senhor Prefeito Tiago Rodrigues Cervantes,</w:t>
      </w:r>
      <w:r w:rsidRPr="002D7492">
        <w:rPr>
          <w:b/>
          <w:sz w:val="28"/>
          <w:szCs w:val="28"/>
        </w:rPr>
        <w:t xml:space="preserve"> </w:t>
      </w:r>
      <w:r w:rsidRPr="005E12F4">
        <w:rPr>
          <w:bCs/>
        </w:rPr>
        <w:t>a possibilidade de estudos para a implantação</w:t>
      </w:r>
      <w:r w:rsidRPr="005E12F4">
        <w:rPr>
          <w:b/>
        </w:rPr>
        <w:t xml:space="preserve"> </w:t>
      </w:r>
      <w:r>
        <w:rPr>
          <w:bCs/>
          <w:sz w:val="22"/>
          <w:szCs w:val="22"/>
        </w:rPr>
        <w:t xml:space="preserve">de </w:t>
      </w:r>
      <w:r w:rsidRPr="00812E54">
        <w:rPr>
          <w:bCs/>
        </w:rPr>
        <w:t>Contentores de Lixo</w:t>
      </w:r>
      <w:r>
        <w:rPr>
          <w:bCs/>
          <w:sz w:val="22"/>
          <w:szCs w:val="22"/>
        </w:rPr>
        <w:t xml:space="preserve">, </w:t>
      </w:r>
      <w:r w:rsidRPr="00B5133E" w:rsidR="00B5133E">
        <w:rPr>
          <w:bCs/>
        </w:rPr>
        <w:t xml:space="preserve">por toda extensão </w:t>
      </w:r>
      <w:r w:rsidRPr="00B5133E" w:rsidR="00B5133E">
        <w:rPr>
          <w:bCs/>
        </w:rPr>
        <w:t>da Avenida</w:t>
      </w:r>
      <w:r w:rsidRPr="00B5133E" w:rsidR="00B5133E">
        <w:rPr>
          <w:bCs/>
        </w:rPr>
        <w:t xml:space="preserve"> Conceição de Itanhaém, localizada no Bairro Jardim Coronel, no Município de Itanhaém</w:t>
      </w:r>
      <w:r w:rsidR="00EB3588">
        <w:rPr>
          <w:bCs/>
        </w:rPr>
        <w:t>, conforme especifica.</w:t>
      </w:r>
    </w:p>
    <w:p w:rsidR="00B40ABD" w:rsidRPr="002D7492" w:rsidP="00B40ABD" w14:paraId="1E26B0EA" w14:textId="77777777">
      <w:pPr>
        <w:ind w:firstLine="2127"/>
        <w:jc w:val="both"/>
        <w:rPr>
          <w:bCs/>
          <w:sz w:val="22"/>
          <w:szCs w:val="22"/>
        </w:rPr>
      </w:pPr>
    </w:p>
    <w:p w:rsidR="00B5133E" w:rsidP="00B40ABD" w14:paraId="1F73513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B40ABD" w:rsidP="00B40ABD" w14:paraId="4D5DC378" w14:textId="4E7FFF55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B40ABD" w:rsidP="00B40ABD" w14:paraId="2120B0DB" w14:textId="77777777">
      <w:pPr>
        <w:ind w:firstLine="2127"/>
      </w:pPr>
    </w:p>
    <w:p w:rsidR="00B40ABD" w:rsidP="00B40ABD" w14:paraId="7E2D885D" w14:textId="48D5F62A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 xml:space="preserve">A presente solicitação tem por objetivo </w:t>
      </w:r>
      <w:r>
        <w:rPr>
          <w:rFonts w:cs="Arial"/>
          <w:bCs/>
        </w:rPr>
        <w:t xml:space="preserve">coibir e evitar o descarte irregular de lixos na via da avenida acima mencionada, tendo em vista a necessidade de garantir melhores condições de limpeza urbana, higiene e saúde pública, e com a implantação dos contentores de lixo, será possível organizar a coleta e facilitara o trabalho dos agentes responsáveis pela limpeza </w:t>
      </w:r>
      <w:r w:rsidR="003E06BE">
        <w:rPr>
          <w:rFonts w:cs="Arial"/>
          <w:bCs/>
        </w:rPr>
        <w:t>pública</w:t>
      </w:r>
      <w:r>
        <w:rPr>
          <w:rFonts w:cs="Arial"/>
          <w:bCs/>
        </w:rPr>
        <w:t xml:space="preserve"> e estimulara os moradores a realizar o descarte correto dos resíduos.</w:t>
      </w:r>
    </w:p>
    <w:p w:rsidR="00B40ABD" w:rsidP="00B40ABD" w14:paraId="33D54A94" w14:textId="77777777">
      <w:pPr>
        <w:ind w:firstLine="2127"/>
        <w:jc w:val="both"/>
        <w:rPr>
          <w:rFonts w:cs="Arial"/>
          <w:bCs/>
        </w:rPr>
      </w:pPr>
      <w:r>
        <w:rPr>
          <w:rFonts w:cs="Arial"/>
          <w:bCs/>
        </w:rPr>
        <w:t>Atualmente a comunidade enfrenta dificuldades com o acúmulo de resíduos em pontos inadequados, o que favorece a proliferação de insetos, roedores e mau cheiro, além de comprometer a estética urbana.</w:t>
      </w:r>
    </w:p>
    <w:p w:rsidR="00B40ABD" w:rsidRPr="006707A8" w:rsidP="00B40ABD" w14:paraId="189ACDBC" w14:textId="77777777">
      <w:pPr>
        <w:tabs>
          <w:tab w:val="left" w:pos="2268"/>
        </w:tabs>
        <w:jc w:val="both"/>
      </w:pPr>
      <w:r w:rsidRPr="006707A8">
        <w:t xml:space="preserve">                                   Espero que essa propositura seja bem acolhida pelo Poder Executivo de Itanhaém, pois trará efeitos positivos aos moradores, visitantes e principalmente aos comerciantes do Município de Itanhaém.  </w:t>
      </w:r>
    </w:p>
    <w:p w:rsidR="00B40ABD" w:rsidP="00B40ABD" w14:paraId="05D36118" w14:textId="77777777">
      <w:pPr>
        <w:tabs>
          <w:tab w:val="left" w:pos="2268"/>
        </w:tabs>
        <w:ind w:firstLine="2268"/>
        <w:jc w:val="both"/>
      </w:pPr>
    </w:p>
    <w:p w:rsidR="00B40ABD" w:rsidP="00B40ABD" w14:paraId="19408740" w14:textId="77777777">
      <w:pPr>
        <w:tabs>
          <w:tab w:val="left" w:pos="2268"/>
        </w:tabs>
        <w:ind w:firstLine="2268"/>
        <w:jc w:val="both"/>
      </w:pPr>
    </w:p>
    <w:p w:rsidR="00B40ABD" w:rsidP="00B40ABD" w14:paraId="5B915832" w14:textId="77777777">
      <w:pPr>
        <w:tabs>
          <w:tab w:val="left" w:pos="2268"/>
        </w:tabs>
        <w:ind w:firstLine="2268"/>
        <w:jc w:val="both"/>
      </w:pPr>
    </w:p>
    <w:p w:rsidR="00B40ABD" w:rsidP="00B40ABD" w14:paraId="71F16DF9" w14:textId="77777777">
      <w:pPr>
        <w:tabs>
          <w:tab w:val="left" w:pos="2268"/>
        </w:tabs>
        <w:ind w:firstLine="2268"/>
        <w:jc w:val="both"/>
      </w:pPr>
    </w:p>
    <w:p w:rsidR="00B40ABD" w:rsidP="00B40ABD" w14:paraId="5614D44E" w14:textId="77777777">
      <w:pPr>
        <w:tabs>
          <w:tab w:val="left" w:pos="2268"/>
        </w:tabs>
        <w:ind w:firstLine="2268"/>
        <w:jc w:val="both"/>
      </w:pPr>
    </w:p>
    <w:p w:rsidR="00B40ABD" w:rsidP="00B40ABD" w14:paraId="78218F12" w14:textId="77777777">
      <w:pPr>
        <w:rPr>
          <w:rFonts w:cs="Arial"/>
          <w:b/>
        </w:rPr>
      </w:pPr>
    </w:p>
    <w:p w:rsidR="00B40ABD" w:rsidP="00B40ABD" w14:paraId="3A7AA478" w14:textId="77777777">
      <w:pPr>
        <w:jc w:val="center"/>
        <w:rPr>
          <w:rFonts w:cs="Arial"/>
          <w:b/>
        </w:rPr>
      </w:pPr>
    </w:p>
    <w:p w:rsidR="00B40ABD" w:rsidP="00B40ABD" w14:paraId="0E045E0C" w14:textId="01C207BB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23</w:t>
      </w:r>
      <w:r>
        <w:rPr>
          <w:rFonts w:cs="Arial"/>
          <w:b/>
        </w:rPr>
        <w:t xml:space="preserve"> de</w:t>
      </w:r>
      <w:r>
        <w:rPr>
          <w:rFonts w:cs="Arial"/>
          <w:b/>
        </w:rPr>
        <w:t xml:space="preserve"> 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B40ABD" w:rsidP="00B40ABD" w14:paraId="5898ACA7" w14:textId="77777777">
      <w:pPr>
        <w:jc w:val="center"/>
        <w:rPr>
          <w:rFonts w:cs="Arial"/>
          <w:b/>
        </w:rPr>
      </w:pPr>
    </w:p>
    <w:p w:rsidR="00B40ABD" w:rsidP="00B40ABD" w14:paraId="742468A4" w14:textId="77777777">
      <w:pPr>
        <w:jc w:val="center"/>
        <w:rPr>
          <w:rFonts w:cs="Arial"/>
          <w:b/>
        </w:rPr>
      </w:pPr>
    </w:p>
    <w:p w:rsidR="00B40ABD" w:rsidP="00B40ABD" w14:paraId="33CF63F3" w14:textId="77777777">
      <w:pPr>
        <w:jc w:val="center"/>
      </w:pPr>
      <w:r>
        <w:rPr>
          <w:rFonts w:cs="Arial"/>
          <w:b/>
        </w:rPr>
        <w:t>ARLINDO MARTINS</w:t>
      </w:r>
    </w:p>
    <w:p w:rsidR="00B40ABD" w:rsidP="00B40ABD" w14:paraId="363A2B3C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B40ABD" w:rsidP="00B40ABD" w14:paraId="70995AFC" w14:textId="77777777"/>
    <w:p w:rsidR="00B46106" w14:paraId="6F28F3EF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BD"/>
    <w:rsid w:val="00121D40"/>
    <w:rsid w:val="002748C7"/>
    <w:rsid w:val="002D7492"/>
    <w:rsid w:val="003E06BE"/>
    <w:rsid w:val="005E12F4"/>
    <w:rsid w:val="005F3840"/>
    <w:rsid w:val="006707A8"/>
    <w:rsid w:val="00812E54"/>
    <w:rsid w:val="00B40ABD"/>
    <w:rsid w:val="00B46106"/>
    <w:rsid w:val="00B5133E"/>
    <w:rsid w:val="00D151AC"/>
    <w:rsid w:val="00EB35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9D875B-C5B0-4018-9C4E-8C26E939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A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40A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40A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40A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40A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40A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40A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40A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40A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40A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4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4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4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40A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40A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40A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40A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40A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4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40A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4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40A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4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40A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4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4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4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1147</Characters>
  <Application>Microsoft Office Word</Application>
  <DocSecurity>0</DocSecurity>
  <Lines>52</Lines>
  <Paragraphs>12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</cp:revision>
  <dcterms:created xsi:type="dcterms:W3CDTF">2026-03-17T19:03:00Z</dcterms:created>
  <dcterms:modified xsi:type="dcterms:W3CDTF">2026-03-17T19:18:00Z</dcterms:modified>
</cp:coreProperties>
</file>