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14:paraId="2BCD2598" w14:textId="09D9F635">
      <w:pPr>
        <w:pStyle w:val="Title"/>
      </w:pPr>
      <w:r>
        <w:rPr>
          <w:spacing w:val="-2"/>
        </w:rPr>
        <w:t>INDICAÇÃO</w:t>
      </w:r>
    </w:p>
    <w:p w:rsidR="00D80ECD" w14:paraId="7827F62E" w14:textId="77777777">
      <w:pPr>
        <w:pStyle w:val="BodyText"/>
        <w:spacing w:before="218"/>
        <w:rPr>
          <w:rFonts w:ascii="Arial"/>
          <w:b/>
        </w:rPr>
      </w:pPr>
    </w:p>
    <w:p w:rsidR="00D80ECD" w:rsidP="00DB6B07" w14:paraId="301C4B3B" w14:textId="4D1F66C8">
      <w:pPr>
        <w:spacing w:line="249" w:lineRule="auto"/>
        <w:ind w:left="5812" w:right="168"/>
        <w:jc w:val="both"/>
        <w:rPr>
          <w:rFonts w:ascii="Arial" w:hAnsi="Arial"/>
          <w:b/>
          <w:sz w:val="21"/>
        </w:rPr>
      </w:pPr>
      <w:r w:rsidRPr="00291F1C">
        <w:rPr>
          <w:rFonts w:ascii="Arial" w:hAnsi="Arial"/>
          <w:b/>
          <w:sz w:val="21"/>
        </w:rPr>
        <w:t>"</w:t>
      </w:r>
      <w:r w:rsidRPr="00023D5D" w:rsidR="00023D5D">
        <w:rPr>
          <w:rFonts w:ascii="Arial" w:hAnsi="Arial"/>
          <w:b/>
          <w:sz w:val="21"/>
        </w:rPr>
        <w:t>Indica ao Executivo a realização de serviços de limpeza de vala na Rua Miguel Fortes, altura do nº 290, no bairro Campos Elíseos.</w:t>
      </w:r>
      <w:r w:rsidRPr="00291F1C">
        <w:rPr>
          <w:rFonts w:ascii="Arial" w:hAnsi="Arial"/>
          <w:b/>
          <w:sz w:val="21"/>
        </w:rPr>
        <w:t>”</w:t>
      </w:r>
    </w:p>
    <w:p w:rsidR="00D80ECD" w14:paraId="487EEE79" w14:textId="77777777">
      <w:pPr>
        <w:pStyle w:val="BodyText"/>
        <w:rPr>
          <w:rFonts w:ascii="Arial"/>
          <w:b/>
        </w:rPr>
      </w:pPr>
    </w:p>
    <w:p w:rsidR="00D80ECD" w14:paraId="488F8235" w14:textId="77777777">
      <w:pPr>
        <w:pStyle w:val="BodyText"/>
        <w:spacing w:before="67"/>
        <w:rPr>
          <w:rFonts w:ascii="Arial"/>
          <w:b/>
        </w:rPr>
      </w:pPr>
    </w:p>
    <w:p w:rsidR="00D80ECD" w14:paraId="4482F475" w14:textId="77777777">
      <w:pPr>
        <w:spacing w:before="1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14:paraId="6EE91819" w14:textId="77777777">
      <w:pPr>
        <w:pStyle w:val="BodyText"/>
        <w:rPr>
          <w:rFonts w:ascii="Arial"/>
          <w:b/>
        </w:rPr>
      </w:pPr>
    </w:p>
    <w:p w:rsidR="004C0960" w:rsidP="009E4C7B" w14:paraId="5E1FB748" w14:textId="3FB57E7D">
      <w:pPr>
        <w:pStyle w:val="BodyText"/>
        <w:spacing w:line="285" w:lineRule="auto"/>
        <w:ind w:left="8" w:right="145" w:firstLine="638"/>
        <w:jc w:val="both"/>
      </w:pPr>
      <w:r w:rsidRPr="00C0323A">
        <w:t>Indico, por meio da Mesa, ao Excelentíssimo Senhor Prefeito Tiago Rodrigues Cervantes, que viabilize, junto à Secretaria responsável,</w:t>
      </w:r>
      <w:r w:rsidR="001B2CE6">
        <w:t xml:space="preserve"> </w:t>
      </w:r>
      <w:r w:rsidRPr="00023D5D" w:rsidR="00023D5D">
        <w:t>a realização de serviços de limpeza de vala na Rua Miguel Fortes, altura do nº 290, no bairro Campos Elíseos.</w:t>
      </w:r>
    </w:p>
    <w:p w:rsidR="00023D5D" w:rsidP="009E4C7B" w14:paraId="29844B53" w14:textId="77777777">
      <w:pPr>
        <w:pStyle w:val="BodyText"/>
        <w:spacing w:line="285" w:lineRule="auto"/>
        <w:ind w:left="8" w:right="145" w:firstLine="638"/>
        <w:jc w:val="both"/>
        <w:rPr>
          <w:b/>
          <w:bCs/>
          <w:lang w:val="pt-BR"/>
        </w:rPr>
      </w:pPr>
    </w:p>
    <w:p w:rsidR="00B16406" w:rsidRPr="00B16406" w:rsidP="00B16406" w14:paraId="70774CD9" w14:textId="610B9C2E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023D5D" w:rsidRPr="00023D5D" w:rsidP="00023D5D" w14:paraId="6E3EFA43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023D5D">
        <w:rPr>
          <w:lang w:val="pt-BR"/>
        </w:rPr>
        <w:t>A presente Indicação atende à solicitação dos moradores da referida via, que relatam acúmulo de mato e detritos nas valas laterais, comprometendo o adequado escoamento das águas pluviais, especialmente em períodos de chuvas intensas.</w:t>
      </w:r>
    </w:p>
    <w:p w:rsidR="00023D5D" w:rsidRPr="00023D5D" w:rsidP="00023D5D" w14:paraId="0113DE7F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023D5D">
        <w:rPr>
          <w:lang w:val="pt-BR"/>
        </w:rPr>
        <w:t>A ausência de manutenção tem causado transtornos à população, podendo resultar em alagamentos e prejuízos à mobilidade local.</w:t>
      </w:r>
    </w:p>
    <w:p w:rsidR="00023D5D" w:rsidRPr="00023D5D" w:rsidP="00023D5D" w14:paraId="724B4EE1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023D5D">
        <w:rPr>
          <w:lang w:val="pt-BR"/>
        </w:rPr>
        <w:t>Dessa forma, a medida proposta visa garantir o pleno funcionamento do sistema de drenagem, prevenindo problemas futuros e assegurando melhores condições de segurança e qualidade de vida à comunidade.</w:t>
      </w:r>
    </w:p>
    <w:p w:rsidR="001B2CE6" w:rsidRPr="001B2CE6" w:rsidP="00291F1C" w14:paraId="70AAC48C" w14:textId="166743BB">
      <w:pPr>
        <w:pStyle w:val="BodyText"/>
        <w:spacing w:line="285" w:lineRule="auto"/>
        <w:ind w:left="8" w:right="145" w:firstLine="638"/>
        <w:jc w:val="both"/>
        <w:rPr>
          <w:rFonts w:ascii="Arial" w:hAnsi="Arial"/>
          <w:b/>
          <w:lang w:val="pt-BR"/>
        </w:rPr>
      </w:pPr>
    </w:p>
    <w:p w:rsidR="009E4C7B" w14:paraId="558D4E6B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1B2CE6" w14:paraId="42245C04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D80ECD" w14:paraId="0C28CBCE" w14:textId="1CE9431D">
      <w:pPr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4D16AC">
        <w:rPr>
          <w:rFonts w:ascii="Arial" w:hAnsi="Arial"/>
          <w:b/>
          <w:sz w:val="21"/>
        </w:rPr>
        <w:t>13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4D16AC">
        <w:rPr>
          <w:rFonts w:ascii="Arial" w:hAnsi="Arial"/>
          <w:b/>
          <w:spacing w:val="-4"/>
          <w:sz w:val="21"/>
        </w:rPr>
        <w:t>março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280FF8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14:paraId="141F5DE7" w14:textId="0FD2CA53">
      <w:pPr>
        <w:pStyle w:val="BodyText"/>
        <w:rPr>
          <w:rFonts w:ascii="Arial"/>
          <w:b/>
        </w:rPr>
      </w:pPr>
    </w:p>
    <w:p w:rsidR="001B2CE6" w:rsidP="003D371B" w14:paraId="5945A940" w14:textId="77777777">
      <w:pPr>
        <w:ind w:left="1" w:right="143"/>
        <w:jc w:val="center"/>
        <w:rPr>
          <w:rFonts w:ascii="Arial"/>
          <w:b/>
          <w:sz w:val="21"/>
        </w:rPr>
      </w:pPr>
    </w:p>
    <w:p w:rsidR="001B2CE6" w:rsidP="003D371B" w14:paraId="68002DA6" w14:textId="77777777">
      <w:pPr>
        <w:ind w:left="1" w:right="143"/>
        <w:jc w:val="center"/>
        <w:rPr>
          <w:rFonts w:ascii="Arial"/>
          <w:b/>
          <w:sz w:val="21"/>
        </w:rPr>
      </w:pPr>
    </w:p>
    <w:p w:rsidR="0007103C" w:rsidRPr="003D371B" w:rsidP="003D371B" w14:paraId="6A13D144" w14:textId="607AF46F">
      <w:pPr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5513"/>
    <w:rsid w:val="00006CD7"/>
    <w:rsid w:val="00023D5D"/>
    <w:rsid w:val="00041256"/>
    <w:rsid w:val="0007103C"/>
    <w:rsid w:val="00096629"/>
    <w:rsid w:val="000E2E62"/>
    <w:rsid w:val="000F7EE3"/>
    <w:rsid w:val="001021CE"/>
    <w:rsid w:val="00105016"/>
    <w:rsid w:val="00112D53"/>
    <w:rsid w:val="00115722"/>
    <w:rsid w:val="00153EA4"/>
    <w:rsid w:val="001565EC"/>
    <w:rsid w:val="00197B79"/>
    <w:rsid w:val="001B2CE6"/>
    <w:rsid w:val="001C1A10"/>
    <w:rsid w:val="00225B78"/>
    <w:rsid w:val="002453E7"/>
    <w:rsid w:val="0027156A"/>
    <w:rsid w:val="00280FF8"/>
    <w:rsid w:val="00291F1C"/>
    <w:rsid w:val="002B4E73"/>
    <w:rsid w:val="002C632E"/>
    <w:rsid w:val="002D6543"/>
    <w:rsid w:val="002E508F"/>
    <w:rsid w:val="002F3E29"/>
    <w:rsid w:val="00306702"/>
    <w:rsid w:val="00307DDB"/>
    <w:rsid w:val="003256AF"/>
    <w:rsid w:val="00355256"/>
    <w:rsid w:val="00363950"/>
    <w:rsid w:val="003832BB"/>
    <w:rsid w:val="003C4778"/>
    <w:rsid w:val="003D371B"/>
    <w:rsid w:val="003D6DE3"/>
    <w:rsid w:val="003E50FD"/>
    <w:rsid w:val="00447A6E"/>
    <w:rsid w:val="00460661"/>
    <w:rsid w:val="00460AAE"/>
    <w:rsid w:val="00470CA7"/>
    <w:rsid w:val="004C0960"/>
    <w:rsid w:val="004C1964"/>
    <w:rsid w:val="004C4900"/>
    <w:rsid w:val="004D16AC"/>
    <w:rsid w:val="004E650E"/>
    <w:rsid w:val="00504B76"/>
    <w:rsid w:val="00521552"/>
    <w:rsid w:val="00544D88"/>
    <w:rsid w:val="00546DD7"/>
    <w:rsid w:val="00551CCF"/>
    <w:rsid w:val="0055757D"/>
    <w:rsid w:val="005A4331"/>
    <w:rsid w:val="005B7A80"/>
    <w:rsid w:val="005C469B"/>
    <w:rsid w:val="005C513A"/>
    <w:rsid w:val="005D0B08"/>
    <w:rsid w:val="005D6B35"/>
    <w:rsid w:val="006009A7"/>
    <w:rsid w:val="006123C1"/>
    <w:rsid w:val="0061407D"/>
    <w:rsid w:val="00616984"/>
    <w:rsid w:val="00633C98"/>
    <w:rsid w:val="00640BB5"/>
    <w:rsid w:val="006517CB"/>
    <w:rsid w:val="00652CFA"/>
    <w:rsid w:val="00653718"/>
    <w:rsid w:val="0066219B"/>
    <w:rsid w:val="00683BA1"/>
    <w:rsid w:val="006A07BB"/>
    <w:rsid w:val="006A2015"/>
    <w:rsid w:val="006E1FC1"/>
    <w:rsid w:val="006F2669"/>
    <w:rsid w:val="006F3622"/>
    <w:rsid w:val="00735F3D"/>
    <w:rsid w:val="00753957"/>
    <w:rsid w:val="00765F85"/>
    <w:rsid w:val="00772D8D"/>
    <w:rsid w:val="00774DD3"/>
    <w:rsid w:val="007763DD"/>
    <w:rsid w:val="0077772F"/>
    <w:rsid w:val="00781A43"/>
    <w:rsid w:val="007823C1"/>
    <w:rsid w:val="00794976"/>
    <w:rsid w:val="007B2CC1"/>
    <w:rsid w:val="007B63AE"/>
    <w:rsid w:val="007D47ED"/>
    <w:rsid w:val="007D4901"/>
    <w:rsid w:val="007F5CA8"/>
    <w:rsid w:val="00840DED"/>
    <w:rsid w:val="008952D5"/>
    <w:rsid w:val="008B615E"/>
    <w:rsid w:val="008C3DB6"/>
    <w:rsid w:val="008F212F"/>
    <w:rsid w:val="009129BC"/>
    <w:rsid w:val="00912B6C"/>
    <w:rsid w:val="009504CD"/>
    <w:rsid w:val="00972BFD"/>
    <w:rsid w:val="00996619"/>
    <w:rsid w:val="009971CC"/>
    <w:rsid w:val="009A43BF"/>
    <w:rsid w:val="009A447A"/>
    <w:rsid w:val="009A5745"/>
    <w:rsid w:val="009A790C"/>
    <w:rsid w:val="009D060F"/>
    <w:rsid w:val="009E4C7B"/>
    <w:rsid w:val="00A360BB"/>
    <w:rsid w:val="00A46FD9"/>
    <w:rsid w:val="00A8612E"/>
    <w:rsid w:val="00A96E6A"/>
    <w:rsid w:val="00AB2A77"/>
    <w:rsid w:val="00B16406"/>
    <w:rsid w:val="00B25D78"/>
    <w:rsid w:val="00B54F41"/>
    <w:rsid w:val="00B80A12"/>
    <w:rsid w:val="00B82D95"/>
    <w:rsid w:val="00B86DE4"/>
    <w:rsid w:val="00BA00F9"/>
    <w:rsid w:val="00BA678D"/>
    <w:rsid w:val="00BB57F8"/>
    <w:rsid w:val="00BD3339"/>
    <w:rsid w:val="00BD7BF6"/>
    <w:rsid w:val="00BE4A57"/>
    <w:rsid w:val="00C0323A"/>
    <w:rsid w:val="00C05642"/>
    <w:rsid w:val="00C1666A"/>
    <w:rsid w:val="00C30BC5"/>
    <w:rsid w:val="00C5472A"/>
    <w:rsid w:val="00C54763"/>
    <w:rsid w:val="00C54D24"/>
    <w:rsid w:val="00C91058"/>
    <w:rsid w:val="00C924D8"/>
    <w:rsid w:val="00CA5E47"/>
    <w:rsid w:val="00CC67D0"/>
    <w:rsid w:val="00D040C7"/>
    <w:rsid w:val="00D12F2E"/>
    <w:rsid w:val="00D32A1D"/>
    <w:rsid w:val="00D35C33"/>
    <w:rsid w:val="00D45A0F"/>
    <w:rsid w:val="00D542A4"/>
    <w:rsid w:val="00D54811"/>
    <w:rsid w:val="00D80ECD"/>
    <w:rsid w:val="00D93ABD"/>
    <w:rsid w:val="00DB4A58"/>
    <w:rsid w:val="00DB6B07"/>
    <w:rsid w:val="00DE26D6"/>
    <w:rsid w:val="00DF5CEF"/>
    <w:rsid w:val="00E240CD"/>
    <w:rsid w:val="00E406D1"/>
    <w:rsid w:val="00E44DD3"/>
    <w:rsid w:val="00E777A6"/>
    <w:rsid w:val="00E94ABE"/>
    <w:rsid w:val="00EC653D"/>
    <w:rsid w:val="00ED5E57"/>
    <w:rsid w:val="00FD19F9"/>
    <w:rsid w:val="00FD34B6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next w:val="Normal"/>
    <w:link w:val="Ttulo1Char"/>
    <w:uiPriority w:val="9"/>
    <w:qFormat/>
    <w:rsid w:val="006009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6009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4</cp:revision>
  <cp:lastPrinted>2026-02-24T19:33:00Z</cp:lastPrinted>
  <dcterms:created xsi:type="dcterms:W3CDTF">2026-02-24T19:49:00Z</dcterms:created>
  <dcterms:modified xsi:type="dcterms:W3CDTF">2026-03-13T18:59:00Z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